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784DC" w14:textId="3187B17A" w:rsidR="000837AA" w:rsidRDefault="000837AA" w:rsidP="005D4D95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0837AA">
        <w:rPr>
          <w:rFonts w:ascii="Arial" w:hAnsi="Arial" w:cs="Arial"/>
          <w:bCs/>
          <w:sz w:val="20"/>
        </w:rPr>
        <w:t>PL-OIL-DOW-2026-001598</w:t>
      </w:r>
    </w:p>
    <w:p w14:paraId="51C148CF" w14:textId="51E33AA2" w:rsidR="0062577E" w:rsidRPr="00291A6D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291A6D">
        <w:rPr>
          <w:rFonts w:ascii="Arial" w:hAnsi="Arial" w:cs="Arial"/>
          <w:bCs/>
          <w:sz w:val="20"/>
        </w:rPr>
        <w:t>Załącznik nr 1</w:t>
      </w:r>
    </w:p>
    <w:p w14:paraId="16ABCBB3" w14:textId="075AE398" w:rsidR="003E3E4D" w:rsidRPr="00291A6D" w:rsidRDefault="00B1274C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291A6D" w:rsidRPr="00291A6D">
        <w:rPr>
          <w:rFonts w:ascii="Arial" w:hAnsi="Arial" w:cs="Arial"/>
          <w:b w:val="0"/>
          <w:bCs/>
          <w:sz w:val="20"/>
        </w:rPr>
        <w:t xml:space="preserve">, </w:t>
      </w:r>
      <w:r>
        <w:rPr>
          <w:rFonts w:ascii="Arial" w:hAnsi="Arial" w:cs="Arial"/>
          <w:b w:val="0"/>
          <w:bCs/>
          <w:sz w:val="20"/>
        </w:rPr>
        <w:t>2</w:t>
      </w:r>
      <w:r w:rsidR="000837AA">
        <w:rPr>
          <w:rFonts w:ascii="Arial" w:hAnsi="Arial" w:cs="Arial"/>
          <w:b w:val="0"/>
          <w:bCs/>
          <w:sz w:val="20"/>
        </w:rPr>
        <w:t>3</w:t>
      </w:r>
      <w:r w:rsidR="00291A6D" w:rsidRPr="00291A6D">
        <w:rPr>
          <w:rFonts w:ascii="Arial" w:hAnsi="Arial" w:cs="Arial"/>
          <w:b w:val="0"/>
          <w:bCs/>
          <w:sz w:val="20"/>
        </w:rPr>
        <w:t>.0</w:t>
      </w:r>
      <w:r w:rsidR="000837AA">
        <w:rPr>
          <w:rFonts w:ascii="Arial" w:hAnsi="Arial" w:cs="Arial"/>
          <w:b w:val="0"/>
          <w:bCs/>
          <w:sz w:val="20"/>
        </w:rPr>
        <w:t>3</w:t>
      </w:r>
      <w:r w:rsidR="00291A6D" w:rsidRPr="00291A6D">
        <w:rPr>
          <w:rFonts w:ascii="Arial" w:hAnsi="Arial" w:cs="Arial"/>
          <w:b w:val="0"/>
          <w:bCs/>
          <w:sz w:val="20"/>
        </w:rPr>
        <w:t>.202</w:t>
      </w:r>
      <w:r w:rsidR="000837AA">
        <w:rPr>
          <w:rFonts w:ascii="Arial" w:hAnsi="Arial" w:cs="Arial"/>
          <w:b w:val="0"/>
          <w:bCs/>
          <w:sz w:val="20"/>
        </w:rPr>
        <w:t>6</w:t>
      </w:r>
      <w:r w:rsidR="00291A6D" w:rsidRPr="00291A6D">
        <w:rPr>
          <w:rFonts w:ascii="Arial" w:hAnsi="Arial" w:cs="Arial"/>
          <w:b w:val="0"/>
          <w:bCs/>
          <w:sz w:val="20"/>
        </w:rPr>
        <w:t xml:space="preserve"> </w:t>
      </w:r>
    </w:p>
    <w:p w14:paraId="57B23CCF" w14:textId="77777777" w:rsidR="003E3E4D" w:rsidRPr="00291A6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291A6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291A6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291A6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291A6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291A6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569675E8" w:rsidR="004623C3" w:rsidRPr="00291A6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lang w:eastAsia="en-GB"/>
        </w:rPr>
      </w:pPr>
      <w:r w:rsidRPr="00291A6D">
        <w:rPr>
          <w:rFonts w:ascii="Arial" w:hAnsi="Arial" w:cs="Arial"/>
          <w:sz w:val="20"/>
          <w:lang w:eastAsia="en-GB"/>
        </w:rPr>
        <w:t>Pełna nazwa zamawiającego:</w:t>
      </w:r>
      <w:r w:rsidRPr="00291A6D">
        <w:rPr>
          <w:rFonts w:ascii="Arial" w:hAnsi="Arial" w:cs="Arial"/>
          <w:sz w:val="20"/>
          <w:lang w:eastAsia="en-GB"/>
        </w:rPr>
        <w:tab/>
        <w:t>ORLEN OIL Sp. z o. o.  z siedzibą w Gdańsku</w:t>
      </w:r>
      <w:r w:rsidRPr="00291A6D">
        <w:rPr>
          <w:rFonts w:ascii="Arial" w:hAnsi="Arial" w:cs="Arial"/>
          <w:sz w:val="20"/>
          <w:lang w:eastAsia="en-GB"/>
        </w:rPr>
        <w:br/>
        <w:t>Adres:</w:t>
      </w:r>
      <w:r w:rsidRPr="00291A6D">
        <w:rPr>
          <w:rFonts w:ascii="Arial" w:hAnsi="Arial" w:cs="Arial"/>
          <w:sz w:val="20"/>
          <w:lang w:eastAsia="en-GB"/>
        </w:rPr>
        <w:tab/>
        <w:t>80-718 Gdańsk, ul. Elbląska 135</w:t>
      </w:r>
      <w:r w:rsidRPr="00291A6D">
        <w:rPr>
          <w:rFonts w:ascii="Arial" w:hAnsi="Arial" w:cs="Arial"/>
          <w:sz w:val="20"/>
          <w:lang w:eastAsia="en-GB"/>
        </w:rPr>
        <w:br/>
        <w:t>NIP</w:t>
      </w:r>
      <w:r w:rsidRPr="00291A6D">
        <w:rPr>
          <w:rFonts w:ascii="Arial" w:hAnsi="Arial" w:cs="Arial"/>
          <w:sz w:val="20"/>
          <w:lang w:eastAsia="en-GB"/>
        </w:rPr>
        <w:tab/>
        <w:t>675 – 11 –90 – 702</w:t>
      </w:r>
      <w:r w:rsidRPr="00291A6D">
        <w:rPr>
          <w:rFonts w:ascii="Arial" w:hAnsi="Arial" w:cs="Arial"/>
          <w:sz w:val="20"/>
          <w:lang w:eastAsia="en-GB"/>
        </w:rPr>
        <w:br/>
        <w:t>Internet:</w:t>
      </w:r>
      <w:r w:rsidRPr="00291A6D">
        <w:rPr>
          <w:rFonts w:ascii="Arial" w:hAnsi="Arial" w:cs="Arial"/>
          <w:sz w:val="20"/>
          <w:lang w:eastAsia="en-GB"/>
        </w:rPr>
        <w:tab/>
        <w:t xml:space="preserve">http://www.orlenoil.pl., e-mail: </w:t>
      </w:r>
      <w:hyperlink r:id="rId8" w:history="1">
        <w:r w:rsidRPr="00291A6D">
          <w:rPr>
            <w:rFonts w:ascii="Arial" w:hAnsi="Arial" w:cs="Arial"/>
            <w:sz w:val="20"/>
            <w:lang w:eastAsia="en-GB"/>
          </w:rPr>
          <w:t>centrala@orlenoil.p</w:t>
        </w:r>
      </w:hyperlink>
      <w:r w:rsidRPr="00291A6D">
        <w:rPr>
          <w:rFonts w:ascii="Arial" w:hAnsi="Arial" w:cs="Arial"/>
          <w:sz w:val="20"/>
          <w:lang w:eastAsia="en-GB"/>
        </w:rPr>
        <w:t>l</w:t>
      </w:r>
      <w:r w:rsidRPr="00291A6D">
        <w:rPr>
          <w:rFonts w:ascii="Arial" w:hAnsi="Arial" w:cs="Arial"/>
          <w:sz w:val="20"/>
          <w:lang w:eastAsia="en-GB"/>
        </w:rPr>
        <w:br/>
        <w:t>Numer telefonu:</w:t>
      </w:r>
      <w:r w:rsidRPr="00291A6D">
        <w:rPr>
          <w:rFonts w:ascii="Arial" w:hAnsi="Arial" w:cs="Arial"/>
          <w:sz w:val="20"/>
          <w:lang w:eastAsia="en-GB"/>
        </w:rPr>
        <w:tab/>
        <w:t>0 – 12 66 – 555 – 00, fax: 0 – 12 66 – 555 – 01</w:t>
      </w:r>
    </w:p>
    <w:p w14:paraId="367460D8" w14:textId="77777777" w:rsidR="00A17C43" w:rsidRPr="00291A6D" w:rsidRDefault="00A17C43" w:rsidP="004D0958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291A6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041EA46D" w14:textId="333156E9" w:rsidR="00B1274C" w:rsidRPr="00B1274C" w:rsidRDefault="00B1274C" w:rsidP="00B1274C">
      <w:pPr>
        <w:jc w:val="both"/>
        <w:rPr>
          <w:rFonts w:ascii="Arial" w:hAnsi="Arial" w:cs="Arial"/>
          <w:sz w:val="20"/>
          <w:szCs w:val="20"/>
        </w:rPr>
      </w:pPr>
      <w:r w:rsidRPr="00B1274C">
        <w:rPr>
          <w:rFonts w:ascii="Arial" w:hAnsi="Arial" w:cs="Arial"/>
          <w:sz w:val="20"/>
          <w:szCs w:val="20"/>
        </w:rPr>
        <w:t xml:space="preserve">Przedmiotem postępowania jest </w:t>
      </w:r>
      <w:r w:rsidRPr="00B1274C">
        <w:rPr>
          <w:rFonts w:ascii="Arial" w:hAnsi="Arial" w:cs="Arial"/>
          <w:i/>
          <w:iCs/>
          <w:sz w:val="20"/>
          <w:szCs w:val="20"/>
        </w:rPr>
        <w:t>Remont pomieszczeń socjalnych</w:t>
      </w:r>
      <w:r w:rsidR="00B44692">
        <w:rPr>
          <w:rFonts w:ascii="Arial" w:hAnsi="Arial" w:cs="Arial"/>
          <w:i/>
          <w:iCs/>
          <w:sz w:val="20"/>
          <w:szCs w:val="20"/>
        </w:rPr>
        <w:t xml:space="preserve"> biurowych</w:t>
      </w:r>
      <w:r w:rsidR="00F92E3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1274C">
        <w:rPr>
          <w:rFonts w:ascii="Arial" w:hAnsi="Arial" w:cs="Arial"/>
          <w:i/>
          <w:iCs/>
          <w:sz w:val="20"/>
          <w:szCs w:val="20"/>
        </w:rPr>
        <w:t>w budynku konfekcjonowania olejów</w:t>
      </w:r>
      <w:r>
        <w:rPr>
          <w:rFonts w:ascii="Arial" w:hAnsi="Arial" w:cs="Arial"/>
          <w:sz w:val="20"/>
          <w:szCs w:val="20"/>
        </w:rPr>
        <w:t xml:space="preserve"> w Zakładzie Produkcyjnym ORLEN OIL w Jedliczu.</w:t>
      </w:r>
    </w:p>
    <w:p w14:paraId="62384463" w14:textId="50623970" w:rsidR="00640DC6" w:rsidRPr="00291A6D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291A6D" w:rsidRDefault="00640DC6" w:rsidP="004D0958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291A6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291A6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21BFD005" w:rsidR="00640DC6" w:rsidRPr="00291A6D" w:rsidRDefault="00640DC6" w:rsidP="005D4D95">
      <w:pPr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5D4D95">
        <w:rPr>
          <w:rFonts w:ascii="Arial" w:hAnsi="Arial" w:cs="Arial"/>
          <w:sz w:val="20"/>
          <w:szCs w:val="20"/>
        </w:rPr>
        <w:br/>
      </w:r>
      <w:r w:rsidRPr="00291A6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291A6D" w:rsidRDefault="00303C63" w:rsidP="004D0958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291A6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185BAEB8" w:rsidR="00194C86" w:rsidRPr="00291A6D" w:rsidRDefault="00194C86" w:rsidP="000708F7">
      <w:pPr>
        <w:jc w:val="both"/>
        <w:rPr>
          <w:rFonts w:ascii="Arial" w:eastAsia="MS Mincho" w:hAnsi="Arial" w:cs="Arial"/>
          <w:sz w:val="20"/>
          <w:szCs w:val="20"/>
        </w:rPr>
      </w:pPr>
      <w:r w:rsidRPr="00291A6D">
        <w:rPr>
          <w:rFonts w:ascii="Arial" w:eastAsia="MS Mincho" w:hAnsi="Arial" w:cs="Arial"/>
          <w:sz w:val="20"/>
          <w:szCs w:val="20"/>
        </w:rPr>
        <w:t xml:space="preserve">Praca wyłącznie w </w:t>
      </w:r>
      <w:r w:rsidRPr="000708F7">
        <w:rPr>
          <w:rFonts w:ascii="Arial" w:eastAsia="MS Mincho" w:hAnsi="Arial" w:cs="Arial"/>
          <w:sz w:val="20"/>
          <w:szCs w:val="20"/>
        </w:rPr>
        <w:t xml:space="preserve">godzinach </w:t>
      </w:r>
      <w:r w:rsidR="004E450D" w:rsidRPr="000708F7">
        <w:rPr>
          <w:rFonts w:ascii="Arial" w:eastAsia="MS Mincho" w:hAnsi="Arial" w:cs="Arial"/>
          <w:sz w:val="20"/>
          <w:szCs w:val="20"/>
        </w:rPr>
        <w:t>6</w:t>
      </w:r>
      <w:r w:rsidRPr="000708F7">
        <w:rPr>
          <w:rFonts w:ascii="Arial" w:eastAsia="MS Mincho" w:hAnsi="Arial" w:cs="Arial"/>
          <w:sz w:val="20"/>
          <w:szCs w:val="20"/>
        </w:rPr>
        <w:t xml:space="preserve">:00 – </w:t>
      </w:r>
      <w:r w:rsidR="004E450D" w:rsidRPr="000708F7">
        <w:rPr>
          <w:rFonts w:ascii="Arial" w:eastAsia="MS Mincho" w:hAnsi="Arial" w:cs="Arial"/>
          <w:sz w:val="20"/>
          <w:szCs w:val="20"/>
        </w:rPr>
        <w:t>22</w:t>
      </w:r>
      <w:r w:rsidRPr="000708F7">
        <w:rPr>
          <w:rFonts w:ascii="Arial" w:eastAsia="MS Mincho" w:hAnsi="Arial" w:cs="Arial"/>
          <w:sz w:val="20"/>
          <w:szCs w:val="20"/>
        </w:rPr>
        <w:t>:00, w dniach</w:t>
      </w:r>
      <w:r w:rsidRPr="00291A6D">
        <w:rPr>
          <w:rFonts w:ascii="Arial" w:eastAsia="MS Mincho" w:hAnsi="Arial" w:cs="Arial"/>
          <w:sz w:val="20"/>
          <w:szCs w:val="20"/>
        </w:rPr>
        <w:t xml:space="preserve"> roboczych poniedziałek-piątek. Ewentualna praca w dni wolne </w:t>
      </w:r>
      <w:r w:rsidR="00F5635F" w:rsidRPr="00291A6D">
        <w:rPr>
          <w:rFonts w:ascii="Arial" w:eastAsia="MS Mincho" w:hAnsi="Arial" w:cs="Arial"/>
          <w:sz w:val="20"/>
          <w:szCs w:val="20"/>
        </w:rPr>
        <w:t xml:space="preserve">do każdorazowego uzgodnienia z </w:t>
      </w:r>
      <w:r w:rsidR="00B44692">
        <w:rPr>
          <w:rFonts w:ascii="Arial" w:eastAsia="MS Mincho" w:hAnsi="Arial" w:cs="Arial"/>
          <w:sz w:val="20"/>
          <w:szCs w:val="20"/>
        </w:rPr>
        <w:t xml:space="preserve">Dyrektorem </w:t>
      </w:r>
      <w:r w:rsidR="00F5635F" w:rsidRPr="00291A6D">
        <w:rPr>
          <w:rFonts w:ascii="Arial" w:eastAsia="MS Mincho" w:hAnsi="Arial" w:cs="Arial"/>
          <w:sz w:val="20"/>
          <w:szCs w:val="20"/>
        </w:rPr>
        <w:t xml:space="preserve">Zakładu Produkcyjnego. </w:t>
      </w:r>
    </w:p>
    <w:bookmarkEnd w:id="0"/>
    <w:p w14:paraId="6E8245F2" w14:textId="77777777" w:rsidR="00303C63" w:rsidRPr="00291A6D" w:rsidRDefault="00355BED" w:rsidP="004D0958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291A6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291A6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291A6D" w:rsidRDefault="00355BED" w:rsidP="0052247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Pr="00291A6D" w:rsidRDefault="00DA4FEF" w:rsidP="0052247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0941C50" w14:textId="61816383" w:rsidR="00522475" w:rsidRPr="00522475" w:rsidRDefault="004144AB" w:rsidP="00522475">
      <w:pPr>
        <w:jc w:val="both"/>
        <w:rPr>
          <w:rFonts w:ascii="Arial" w:hAnsi="Arial" w:cs="Arial"/>
          <w:bCs/>
          <w:sz w:val="20"/>
          <w:szCs w:val="20"/>
        </w:rPr>
      </w:pPr>
      <w:r w:rsidRPr="005D4D95">
        <w:rPr>
          <w:rFonts w:ascii="Arial" w:hAnsi="Arial" w:cs="Arial"/>
          <w:bCs/>
          <w:sz w:val="20"/>
          <w:szCs w:val="20"/>
        </w:rPr>
        <w:t xml:space="preserve">Zakres oferty powinien obejmować </w:t>
      </w:r>
      <w:r w:rsidR="00522475" w:rsidRPr="00522475">
        <w:rPr>
          <w:rFonts w:ascii="Arial" w:hAnsi="Arial" w:cs="Arial"/>
          <w:bCs/>
          <w:sz w:val="20"/>
          <w:szCs w:val="20"/>
        </w:rPr>
        <w:t>kompleksową realizację rzeczową zadania inwestycyjnego p.n. „</w:t>
      </w:r>
      <w:r w:rsidR="00522475" w:rsidRPr="007B151A">
        <w:rPr>
          <w:rFonts w:ascii="Arial" w:hAnsi="Arial" w:cs="Arial"/>
          <w:bCs/>
          <w:i/>
          <w:iCs/>
          <w:sz w:val="20"/>
          <w:szCs w:val="20"/>
        </w:rPr>
        <w:t xml:space="preserve">Remont pomieszczeń </w:t>
      </w:r>
      <w:r w:rsidR="00B44692" w:rsidRPr="007B151A">
        <w:rPr>
          <w:rFonts w:ascii="Arial" w:hAnsi="Arial" w:cs="Arial"/>
          <w:bCs/>
          <w:i/>
          <w:iCs/>
          <w:sz w:val="20"/>
          <w:szCs w:val="20"/>
        </w:rPr>
        <w:t>biurowych</w:t>
      </w:r>
      <w:r w:rsidR="00522475" w:rsidRPr="007B151A">
        <w:rPr>
          <w:rFonts w:ascii="Arial" w:hAnsi="Arial" w:cs="Arial"/>
          <w:bCs/>
          <w:i/>
          <w:iCs/>
          <w:sz w:val="20"/>
          <w:szCs w:val="20"/>
        </w:rPr>
        <w:t xml:space="preserve"> w budynku konfekcjonowania olejów</w:t>
      </w:r>
      <w:r w:rsidR="00522475" w:rsidRPr="00522475">
        <w:rPr>
          <w:rFonts w:ascii="Arial" w:hAnsi="Arial" w:cs="Arial"/>
          <w:bCs/>
          <w:sz w:val="20"/>
          <w:szCs w:val="20"/>
        </w:rPr>
        <w:t xml:space="preserve">” na podstawie poniższego zakresu. </w:t>
      </w:r>
    </w:p>
    <w:p w14:paraId="77B59765" w14:textId="2CEAE754" w:rsidR="00671746" w:rsidRPr="00291A6D" w:rsidRDefault="004144AB" w:rsidP="004D0958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91A6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522475">
        <w:rPr>
          <w:rFonts w:ascii="Arial" w:hAnsi="Arial" w:cs="Arial"/>
          <w:b/>
          <w:sz w:val="20"/>
          <w:szCs w:val="20"/>
          <w:u w:val="single"/>
        </w:rPr>
        <w:t>prac</w:t>
      </w:r>
      <w:r w:rsidRPr="00291A6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F1E2ACB" w14:textId="5C2621E0" w:rsidR="00066695" w:rsidRDefault="00A0233A" w:rsidP="004D0958">
      <w:pPr>
        <w:pStyle w:val="Akapitzlist"/>
        <w:numPr>
          <w:ilvl w:val="0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32DD8">
        <w:rPr>
          <w:rFonts w:ascii="Arial" w:hAnsi="Arial" w:cs="Arial"/>
          <w:color w:val="000000" w:themeColor="text1"/>
          <w:sz w:val="20"/>
          <w:szCs w:val="20"/>
        </w:rPr>
        <w:t xml:space="preserve">Wykonanie </w:t>
      </w:r>
      <w:r w:rsidR="00332DD8">
        <w:rPr>
          <w:rFonts w:ascii="Arial" w:hAnsi="Arial" w:cs="Arial"/>
          <w:color w:val="000000" w:themeColor="text1"/>
          <w:sz w:val="20"/>
          <w:szCs w:val="20"/>
        </w:rPr>
        <w:t>dokumentacji projektowej</w:t>
      </w:r>
      <w:r w:rsidR="00415C8D">
        <w:rPr>
          <w:rFonts w:ascii="Arial" w:hAnsi="Arial" w:cs="Arial"/>
          <w:color w:val="000000" w:themeColor="text1"/>
          <w:sz w:val="20"/>
          <w:szCs w:val="20"/>
        </w:rPr>
        <w:t>,</w:t>
      </w:r>
      <w:r w:rsidRPr="00332DD8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7B151A">
        <w:rPr>
          <w:rFonts w:ascii="Arial" w:hAnsi="Arial" w:cs="Arial"/>
          <w:color w:val="000000" w:themeColor="text1"/>
          <w:sz w:val="20"/>
          <w:szCs w:val="20"/>
        </w:rPr>
        <w:t>e</w:t>
      </w:r>
      <w:r w:rsidRPr="00332DD8">
        <w:rPr>
          <w:rFonts w:ascii="Arial" w:hAnsi="Arial" w:cs="Arial"/>
          <w:color w:val="000000" w:themeColor="text1"/>
          <w:sz w:val="20"/>
          <w:szCs w:val="20"/>
        </w:rPr>
        <w:t xml:space="preserve"> szczególnym uwzględnieniem poszerzeń otworów drzwiowych wraz z wykonaniem nowych otworów. Projekt musi być wykonany zgodnie z obowiązującymi przepisami BHP i p.poż</w:t>
      </w:r>
      <w:r w:rsidR="00332DD8">
        <w:rPr>
          <w:rFonts w:ascii="Arial" w:hAnsi="Arial" w:cs="Arial"/>
          <w:color w:val="000000" w:themeColor="text1"/>
          <w:sz w:val="20"/>
          <w:szCs w:val="20"/>
        </w:rPr>
        <w:t xml:space="preserve">. Wykonawca zobowiązany jest </w:t>
      </w:r>
      <w:r w:rsidRPr="00332DD8">
        <w:rPr>
          <w:rFonts w:ascii="Arial" w:hAnsi="Arial" w:cs="Arial"/>
          <w:color w:val="000000" w:themeColor="text1"/>
          <w:sz w:val="20"/>
          <w:szCs w:val="20"/>
        </w:rPr>
        <w:t xml:space="preserve">uzyskać </w:t>
      </w:r>
      <w:r w:rsidR="00415C8D">
        <w:rPr>
          <w:rFonts w:ascii="Arial" w:hAnsi="Arial" w:cs="Arial"/>
          <w:color w:val="000000" w:themeColor="text1"/>
          <w:sz w:val="20"/>
          <w:szCs w:val="20"/>
        </w:rPr>
        <w:t xml:space="preserve">pisemną pozytywną </w:t>
      </w:r>
      <w:r w:rsidR="00415C8D" w:rsidRPr="00332DD8">
        <w:rPr>
          <w:rFonts w:ascii="Arial" w:hAnsi="Arial" w:cs="Arial"/>
          <w:color w:val="000000" w:themeColor="text1"/>
          <w:sz w:val="20"/>
          <w:szCs w:val="20"/>
        </w:rPr>
        <w:t>opini</w:t>
      </w:r>
      <w:r w:rsidR="00415C8D">
        <w:rPr>
          <w:rFonts w:ascii="Arial" w:hAnsi="Arial" w:cs="Arial"/>
          <w:color w:val="000000" w:themeColor="text1"/>
          <w:sz w:val="20"/>
          <w:szCs w:val="20"/>
        </w:rPr>
        <w:t>ę</w:t>
      </w:r>
      <w:r w:rsidR="00415C8D" w:rsidRPr="00332D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32DD8">
        <w:rPr>
          <w:rFonts w:ascii="Arial" w:hAnsi="Arial" w:cs="Arial"/>
          <w:color w:val="000000" w:themeColor="text1"/>
          <w:sz w:val="20"/>
          <w:szCs w:val="20"/>
        </w:rPr>
        <w:t xml:space="preserve">rzeczoznawcy </w:t>
      </w:r>
      <w:r w:rsidR="00332DD8" w:rsidRPr="00332DD8">
        <w:rPr>
          <w:rFonts w:ascii="Arial" w:hAnsi="Arial" w:cs="Arial"/>
          <w:color w:val="000000" w:themeColor="text1"/>
          <w:sz w:val="20"/>
          <w:szCs w:val="20"/>
        </w:rPr>
        <w:t>do spraw zabezpieczeń przeciwpożarowych, wpisanego do wykazu prowadzonego przez Komendanta Głównego PSP</w:t>
      </w:r>
      <w:r w:rsidR="00332DD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4D8B4C8" w14:textId="77777777" w:rsidR="00332DD8" w:rsidRPr="00415C8D" w:rsidRDefault="00332DD8" w:rsidP="007D6884">
      <w:pPr>
        <w:spacing w:line="23" w:lineRule="atLeast"/>
        <w:rPr>
          <w:rFonts w:ascii="Arial" w:hAnsi="Arial" w:cs="Arial"/>
          <w:color w:val="000000" w:themeColor="text1"/>
          <w:sz w:val="20"/>
          <w:szCs w:val="20"/>
        </w:rPr>
      </w:pPr>
    </w:p>
    <w:p w14:paraId="6CF4B2FF" w14:textId="10D86764" w:rsidR="00A0233A" w:rsidRPr="007D6884" w:rsidRDefault="00066695" w:rsidP="007D6884">
      <w:pPr>
        <w:spacing w:line="23" w:lineRule="atLeast"/>
        <w:ind w:firstLine="284"/>
        <w:rPr>
          <w:rFonts w:ascii="Arial" w:hAnsi="Arial" w:cs="Arial"/>
          <w:color w:val="000000" w:themeColor="text1"/>
          <w:sz w:val="20"/>
          <w:szCs w:val="20"/>
        </w:rPr>
      </w:pPr>
      <w:r w:rsidRPr="007D6884">
        <w:rPr>
          <w:rFonts w:ascii="Arial" w:hAnsi="Arial" w:cs="Arial"/>
          <w:color w:val="000000" w:themeColor="text1"/>
          <w:sz w:val="20"/>
          <w:szCs w:val="20"/>
        </w:rPr>
        <w:t>Zakres dokumentacji powinien obejmować m.in.</w:t>
      </w:r>
    </w:p>
    <w:p w14:paraId="1B4F6ECF" w14:textId="6957BD29" w:rsidR="000A7DFE" w:rsidRPr="002B3056" w:rsidRDefault="000A7DFE" w:rsidP="004D0958">
      <w:pPr>
        <w:pStyle w:val="Akapitzlist"/>
        <w:numPr>
          <w:ilvl w:val="1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3056">
        <w:rPr>
          <w:rFonts w:ascii="Arial" w:hAnsi="Arial" w:cs="Arial"/>
          <w:color w:val="000000" w:themeColor="text1"/>
          <w:sz w:val="20"/>
          <w:szCs w:val="20"/>
        </w:rPr>
        <w:t>Pomieszczenie nr 6–</w:t>
      </w:r>
      <w:r w:rsidR="00415C8D" w:rsidRPr="002B3056">
        <w:rPr>
          <w:rFonts w:ascii="Arial" w:hAnsi="Arial" w:cs="Arial"/>
          <w:color w:val="000000" w:themeColor="text1"/>
          <w:sz w:val="20"/>
          <w:szCs w:val="20"/>
        </w:rPr>
        <w:t>poziom,</w:t>
      </w:r>
      <w:r w:rsidRPr="002B3056">
        <w:rPr>
          <w:rFonts w:ascii="Arial" w:hAnsi="Arial" w:cs="Arial"/>
          <w:color w:val="000000" w:themeColor="text1"/>
          <w:sz w:val="20"/>
          <w:szCs w:val="20"/>
        </w:rPr>
        <w:t>,0’’ – biuro 1</w:t>
      </w:r>
    </w:p>
    <w:p w14:paraId="35AA0727" w14:textId="56E12CD2" w:rsidR="005A2D4D" w:rsidRPr="00B44692" w:rsidRDefault="000A7DFE" w:rsidP="00C02AE7">
      <w:pPr>
        <w:spacing w:line="23" w:lineRule="atLeast"/>
        <w:ind w:left="360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Zakres prac:</w:t>
      </w:r>
    </w:p>
    <w:p w14:paraId="1FBAEB36" w14:textId="60EF6F1C" w:rsidR="000A7DFE" w:rsidRDefault="005A2D4D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Rozebranie posadzek z płytek na zaprawie</w:t>
      </w:r>
      <w:r w:rsidR="000A7DFE" w:rsidRPr="00B44692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3B2B8EDA" w14:textId="775A5F64" w:rsidR="008757F9" w:rsidRDefault="008757F9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Wypoziomowanie posadzki cementowej,</w:t>
      </w:r>
    </w:p>
    <w:p w14:paraId="59CC950F" w14:textId="1505755B" w:rsidR="005A2D4D" w:rsidRPr="00B44692" w:rsidRDefault="005A2D4D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Wykucie z muru ościeżnic, poszerzenie otworu do obowiązujących przepisów</w:t>
      </w:r>
    </w:p>
    <w:p w14:paraId="60DE33D5" w14:textId="7B8FD422" w:rsidR="000A7DFE" w:rsidRPr="00B44692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Demontaż ok</w:t>
      </w:r>
      <w:r w:rsidR="00706EC2">
        <w:rPr>
          <w:rFonts w:ascii="Arial" w:hAnsi="Arial" w:cs="Arial"/>
          <w:color w:val="000000" w:themeColor="text1"/>
          <w:sz w:val="20"/>
          <w:szCs w:val="20"/>
        </w:rPr>
        <w:t>na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 i parapetów,</w:t>
      </w:r>
    </w:p>
    <w:p w14:paraId="47775B94" w14:textId="5B672F79" w:rsidR="000A7DFE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Demontaż grzejnik</w:t>
      </w:r>
      <w:r w:rsidR="005A2D4D">
        <w:rPr>
          <w:rFonts w:ascii="Arial" w:hAnsi="Arial" w:cs="Arial"/>
          <w:color w:val="000000" w:themeColor="text1"/>
          <w:sz w:val="20"/>
          <w:szCs w:val="20"/>
        </w:rPr>
        <w:t>a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590DAB2" w14:textId="7A302998" w:rsidR="00EE3E24" w:rsidRDefault="00EE3E24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Wykonanie podtynkowych przeróbek instalacji elektrycznej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BC39595" w14:textId="55ACDD86" w:rsidR="001067BC" w:rsidRPr="001067BC" w:rsidRDefault="001067BC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Naprawa pęknięć w ścianach poprzez wykonanie klamrowania drutem spiralnym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3064BE37" w14:textId="27391071" w:rsidR="001067BC" w:rsidRPr="001067BC" w:rsidRDefault="006D7AFF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nowych</w:t>
      </w:r>
      <w:r w:rsidR="005A2D4D">
        <w:rPr>
          <w:rFonts w:ascii="Arial" w:hAnsi="Arial" w:cs="Arial"/>
          <w:color w:val="000000" w:themeColor="text1"/>
          <w:sz w:val="20"/>
          <w:szCs w:val="20"/>
        </w:rPr>
        <w:t xml:space="preserve"> ościeżnic oraz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drzwi wewnętrznych płytowych</w:t>
      </w:r>
      <w:r w:rsidR="005A2D4D">
        <w:rPr>
          <w:rFonts w:ascii="Arial" w:hAnsi="Arial" w:cs="Arial"/>
          <w:color w:val="000000" w:themeColor="text1"/>
          <w:sz w:val="20"/>
          <w:szCs w:val="20"/>
        </w:rPr>
        <w:t xml:space="preserve"> (1 </w:t>
      </w:r>
      <w:proofErr w:type="spellStart"/>
      <w:r w:rsidR="005A2D4D">
        <w:rPr>
          <w:rFonts w:ascii="Arial" w:hAnsi="Arial" w:cs="Arial"/>
          <w:color w:val="000000" w:themeColor="text1"/>
          <w:sz w:val="20"/>
          <w:szCs w:val="20"/>
        </w:rPr>
        <w:t>szt</w:t>
      </w:r>
      <w:proofErr w:type="spellEnd"/>
      <w:r w:rsidR="005A2D4D">
        <w:rPr>
          <w:rFonts w:ascii="Arial" w:hAnsi="Arial" w:cs="Arial"/>
          <w:color w:val="000000" w:themeColor="text1"/>
          <w:sz w:val="20"/>
          <w:szCs w:val="20"/>
        </w:rPr>
        <w:t>)</w:t>
      </w:r>
      <w:r w:rsidR="00767305">
        <w:rPr>
          <w:rFonts w:ascii="Arial" w:hAnsi="Arial" w:cs="Arial"/>
          <w:color w:val="000000" w:themeColor="text1"/>
          <w:sz w:val="20"/>
          <w:szCs w:val="20"/>
        </w:rPr>
        <w:t>. Montaż drzwi zgodnie z przepisami BHP i p.poż,</w:t>
      </w:r>
    </w:p>
    <w:p w14:paraId="09B6F9D7" w14:textId="4A78E1B7" w:rsidR="00706EC2" w:rsidRPr="00706EC2" w:rsidRDefault="00706EC2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Montaż now</w:t>
      </w:r>
      <w:r>
        <w:rPr>
          <w:rFonts w:ascii="Arial" w:hAnsi="Arial" w:cs="Arial"/>
          <w:color w:val="000000" w:themeColor="text1"/>
          <w:sz w:val="20"/>
          <w:szCs w:val="20"/>
        </w:rPr>
        <w:t>ego okna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oraz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 parapetów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wewnętrznych i zewnętrznych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8065DE8" w14:textId="525A3C0A" w:rsidR="001C675A" w:rsidRDefault="001C675A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Renowacja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ścian </w:t>
      </w:r>
      <w:r>
        <w:rPr>
          <w:rFonts w:ascii="Arial" w:hAnsi="Arial" w:cs="Arial"/>
          <w:color w:val="000000" w:themeColor="text1"/>
          <w:sz w:val="20"/>
          <w:szCs w:val="20"/>
        </w:rPr>
        <w:t>zgodnie ze sztuką budowlaną</w:t>
      </w:r>
      <w:r w:rsidR="005A2D4D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912247">
        <w:rPr>
          <w:rFonts w:ascii="Arial" w:hAnsi="Arial" w:cs="Arial"/>
          <w:color w:val="000000" w:themeColor="text1"/>
          <w:sz w:val="20"/>
          <w:szCs w:val="20"/>
        </w:rPr>
        <w:t xml:space="preserve">oderwanie starych 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farb</w:t>
      </w:r>
      <w:r w:rsidR="00912247">
        <w:rPr>
          <w:rFonts w:ascii="Arial" w:hAnsi="Arial" w:cs="Arial"/>
          <w:color w:val="000000" w:themeColor="text1"/>
          <w:sz w:val="20"/>
          <w:szCs w:val="20"/>
        </w:rPr>
        <w:t xml:space="preserve">, gruntowanie, nałożenie siatki, szpachlowanie)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oraz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przygotowanie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posadzki pod nowe płytki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9EF886E" w14:textId="4579FC8B" w:rsidR="000A7DFE" w:rsidRDefault="00B44692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płytek na posadzce, gres szkliwiony o wymiarach min. 60</w:t>
      </w:r>
      <w:r w:rsidR="001F75E1">
        <w:rPr>
          <w:rFonts w:ascii="Arial" w:hAnsi="Arial" w:cs="Arial"/>
          <w:color w:val="000000" w:themeColor="text1"/>
          <w:sz w:val="20"/>
          <w:szCs w:val="20"/>
        </w:rPr>
        <w:t>x3</w:t>
      </w:r>
      <w:r>
        <w:rPr>
          <w:rFonts w:ascii="Arial" w:hAnsi="Arial" w:cs="Arial"/>
          <w:color w:val="000000" w:themeColor="text1"/>
          <w:sz w:val="20"/>
          <w:szCs w:val="20"/>
        </w:rPr>
        <w:t>0cm wraz z cokołami, wąska fuga</w:t>
      </w:r>
      <w:r w:rsidR="00EE3E24">
        <w:rPr>
          <w:rFonts w:ascii="Arial" w:hAnsi="Arial" w:cs="Arial"/>
          <w:color w:val="000000" w:themeColor="text1"/>
          <w:sz w:val="20"/>
          <w:szCs w:val="20"/>
        </w:rPr>
        <w:t>,</w:t>
      </w:r>
      <w:r w:rsidR="00912247">
        <w:rPr>
          <w:rFonts w:ascii="Arial" w:hAnsi="Arial" w:cs="Arial"/>
          <w:color w:val="000000" w:themeColor="text1"/>
          <w:sz w:val="20"/>
          <w:szCs w:val="20"/>
        </w:rPr>
        <w:t xml:space="preserve"> jede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n</w:t>
      </w:r>
      <w:r w:rsidR="00912247">
        <w:rPr>
          <w:rFonts w:ascii="Arial" w:hAnsi="Arial" w:cs="Arial"/>
          <w:color w:val="000000" w:themeColor="text1"/>
          <w:sz w:val="20"/>
          <w:szCs w:val="20"/>
        </w:rPr>
        <w:t xml:space="preserve"> poziom dla pomieszczeń (korytarz, biuro 1, biuro 2)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</w:p>
    <w:p w14:paraId="79B74446" w14:textId="51D7E9FF" w:rsidR="001C675A" w:rsidRPr="001C675A" w:rsidRDefault="00EE3E24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Min. dwukrotnie malowanie ścian farbą lateksową,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6A4F0A2" w14:textId="17066FAC" w:rsidR="00EE3E24" w:rsidRDefault="00EE3E24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Wykonanie lamperii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lakierowanej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na wys. </w:t>
      </w:r>
      <w:r>
        <w:rPr>
          <w:rFonts w:ascii="Arial" w:hAnsi="Arial" w:cs="Arial"/>
          <w:color w:val="000000" w:themeColor="text1"/>
          <w:sz w:val="20"/>
          <w:szCs w:val="20"/>
        </w:rPr>
        <w:t>200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cm,</w:t>
      </w:r>
      <w:r w:rsidRPr="00EE3E2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E400F57" w14:textId="7B09E4B7" w:rsidR="00EE3E24" w:rsidRPr="00EE3E24" w:rsidRDefault="00EE3E24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Wykonanie instalacji rozprowadzenia powietrza z istniejącego rekuperatora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M</w:t>
      </w:r>
      <w:r w:rsidR="00F92E35" w:rsidRPr="00F92E35">
        <w:rPr>
          <w:rFonts w:ascii="Arial" w:hAnsi="Arial" w:cs="Arial"/>
          <w:color w:val="000000" w:themeColor="text1"/>
          <w:sz w:val="20"/>
          <w:szCs w:val="20"/>
        </w:rPr>
        <w:t>ontaż kanałów nawiewnych i wywiewnych</w:t>
      </w:r>
      <w:r w:rsidR="000E7A84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551B244" w14:textId="59C16ED6" w:rsidR="000A7DFE" w:rsidRPr="00B44692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Obniżenie sufitów przez wykonanie sufitu podwieszanego kasetonowego,</w:t>
      </w:r>
      <w:r w:rsidR="00B4469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Wymiary 60x60cm</w:t>
      </w:r>
    </w:p>
    <w:p w14:paraId="2A308710" w14:textId="20950D4D" w:rsidR="000A7DFE" w:rsidRPr="00B44692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Montaż nowych lamp - panele LED, Wymagane natężenie </w:t>
      </w:r>
      <w:r w:rsidRPr="00BC4B2D">
        <w:rPr>
          <w:rFonts w:ascii="Arial" w:hAnsi="Arial" w:cs="Arial"/>
          <w:color w:val="000000" w:themeColor="text1"/>
          <w:sz w:val="20"/>
          <w:szCs w:val="20"/>
        </w:rPr>
        <w:t xml:space="preserve">oświetlenia min </w:t>
      </w:r>
      <w:r w:rsidR="0057009F">
        <w:rPr>
          <w:rFonts w:ascii="Arial" w:hAnsi="Arial" w:cs="Arial"/>
          <w:color w:val="000000" w:themeColor="text1"/>
          <w:sz w:val="20"/>
          <w:szCs w:val="20"/>
        </w:rPr>
        <w:t>5</w:t>
      </w:r>
      <w:r w:rsidRPr="00BC4B2D">
        <w:rPr>
          <w:rFonts w:ascii="Arial" w:hAnsi="Arial" w:cs="Arial"/>
          <w:color w:val="000000" w:themeColor="text1"/>
          <w:sz w:val="20"/>
          <w:szCs w:val="20"/>
        </w:rPr>
        <w:t>00 lx.</w:t>
      </w:r>
    </w:p>
    <w:p w14:paraId="2567A987" w14:textId="242B5435" w:rsidR="00B4175E" w:rsidRDefault="00B4175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Montaż nowych czujników </w:t>
      </w:r>
      <w:proofErr w:type="spellStart"/>
      <w:r w:rsidRPr="005D4DED">
        <w:rPr>
          <w:rFonts w:ascii="Arial" w:hAnsi="Arial" w:cs="Arial"/>
          <w:color w:val="000000" w:themeColor="text1"/>
          <w:sz w:val="20"/>
          <w:szCs w:val="20"/>
        </w:rPr>
        <w:t>ppoż</w:t>
      </w:r>
      <w:proofErr w:type="spellEnd"/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wraz z zasilaniem zgodnie z obowiązującymi przepisami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wraz z wpięciem do system przeciw pożarowego zgodnie z standardami obowiązującymi w ORLEN OIL</w:t>
      </w:r>
      <w:r w:rsidR="00332DD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C9A2C10" w14:textId="71AFE2D7" w:rsidR="003567CD" w:rsidRPr="00B44692" w:rsidRDefault="003567CD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nowych rolet okiennych</w:t>
      </w:r>
      <w:r w:rsidR="005C187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D1CD960" w14:textId="002666A4" w:rsidR="000A7DFE" w:rsidRPr="00B44692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Montaż nowych wyłączników i gniazd elektrycznych,</w:t>
      </w:r>
    </w:p>
    <w:p w14:paraId="523CF832" w14:textId="34566F76" w:rsidR="000A7DFE" w:rsidRPr="00B44692" w:rsidRDefault="000A7DFE" w:rsidP="004D0958">
      <w:pPr>
        <w:pStyle w:val="Akapitzlist"/>
        <w:numPr>
          <w:ilvl w:val="0"/>
          <w:numId w:val="7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Montaż </w:t>
      </w:r>
      <w:r w:rsidR="005A2D4D">
        <w:rPr>
          <w:rFonts w:ascii="Arial" w:hAnsi="Arial" w:cs="Arial"/>
          <w:color w:val="000000" w:themeColor="text1"/>
          <w:sz w:val="20"/>
          <w:szCs w:val="20"/>
        </w:rPr>
        <w:t xml:space="preserve">nowego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grzejnik</w:t>
      </w:r>
      <w:r w:rsidR="00AF54A3">
        <w:rPr>
          <w:rFonts w:ascii="Arial" w:hAnsi="Arial" w:cs="Arial"/>
          <w:color w:val="000000" w:themeColor="text1"/>
          <w:sz w:val="20"/>
          <w:szCs w:val="20"/>
        </w:rPr>
        <w:t>a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 z głowicą termostatyczną,</w:t>
      </w:r>
    </w:p>
    <w:p w14:paraId="4A282FF9" w14:textId="77777777" w:rsidR="000A7DFE" w:rsidRPr="000A7DFE" w:rsidRDefault="000A7DFE" w:rsidP="00C02AE7">
      <w:pPr>
        <w:spacing w:line="23" w:lineRule="atLeast"/>
        <w:rPr>
          <w:rFonts w:ascii="Arial" w:hAnsi="Arial" w:cs="Arial"/>
          <w:color w:val="000000" w:themeColor="text1"/>
          <w:sz w:val="20"/>
          <w:szCs w:val="20"/>
        </w:rPr>
      </w:pPr>
    </w:p>
    <w:p w14:paraId="02C53E20" w14:textId="69DBA858" w:rsidR="000A7DFE" w:rsidRPr="002B3056" w:rsidRDefault="000A7DFE" w:rsidP="004D0958">
      <w:pPr>
        <w:pStyle w:val="Akapitzlist"/>
        <w:numPr>
          <w:ilvl w:val="1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3056">
        <w:rPr>
          <w:rFonts w:ascii="Arial" w:hAnsi="Arial" w:cs="Arial"/>
          <w:color w:val="000000" w:themeColor="text1"/>
          <w:sz w:val="20"/>
          <w:szCs w:val="20"/>
        </w:rPr>
        <w:t>Pomieszczenie nr 5–poziom</w:t>
      </w:r>
      <w:r w:rsidR="00CB7AA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B3056">
        <w:rPr>
          <w:rFonts w:ascii="Arial" w:hAnsi="Arial" w:cs="Arial"/>
          <w:color w:val="000000" w:themeColor="text1"/>
          <w:sz w:val="20"/>
          <w:szCs w:val="20"/>
        </w:rPr>
        <w:t>,,0’’ – biuro 2</w:t>
      </w:r>
    </w:p>
    <w:p w14:paraId="63ECFCDB" w14:textId="77777777" w:rsidR="000A7DFE" w:rsidRPr="00B44692" w:rsidRDefault="000A7DFE" w:rsidP="00C02AE7">
      <w:pPr>
        <w:spacing w:line="23" w:lineRule="atLeast"/>
        <w:ind w:left="360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Zakres prac:</w:t>
      </w:r>
    </w:p>
    <w:p w14:paraId="6131577D" w14:textId="112BFC5F" w:rsidR="00912247" w:rsidRDefault="00912247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Rozebranie posadzek z płytek na zaprawie</w:t>
      </w:r>
      <w:r w:rsidR="005C1872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AD05951" w14:textId="44033D42" w:rsidR="008757F9" w:rsidRDefault="008757F9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Wypoziomowanie posadzki cementowej, </w:t>
      </w:r>
    </w:p>
    <w:p w14:paraId="0398416E" w14:textId="21BA1E76" w:rsidR="00912247" w:rsidRDefault="00912247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Wykucie z muru ościeżnic, zamurowanie otworu po zdemontowanych drzwiach wraz z uzupełniniem ubytków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1048167F" w14:textId="5F7D813B" w:rsidR="00912247" w:rsidRPr="00912247" w:rsidRDefault="00912247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Wykonanie nowego otworu drzwiowego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wraz z osadzeniem nadproża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montażem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ościeżnicy i nowych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drzwi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wewnętrznych płytowych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 xml:space="preserve"> (1szt) </w:t>
      </w:r>
      <w:r>
        <w:rPr>
          <w:rFonts w:ascii="Arial" w:hAnsi="Arial" w:cs="Arial"/>
          <w:color w:val="000000" w:themeColor="text1"/>
          <w:sz w:val="20"/>
          <w:szCs w:val="20"/>
        </w:rPr>
        <w:t>.  Montaż drzwi zgodnie z przepisami BHP i p.poż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AE0A719" w14:textId="30CD7DF9" w:rsidR="000A7DFE" w:rsidRDefault="000A7DFE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Demontaż grzejnik</w:t>
      </w:r>
      <w:r w:rsidR="00912247">
        <w:rPr>
          <w:rFonts w:ascii="Arial" w:hAnsi="Arial" w:cs="Arial"/>
          <w:color w:val="000000" w:themeColor="text1"/>
          <w:sz w:val="20"/>
          <w:szCs w:val="20"/>
        </w:rPr>
        <w:t>a</w:t>
      </w:r>
      <w:r w:rsidR="00DE0E31">
        <w:rPr>
          <w:rFonts w:ascii="Arial" w:hAnsi="Arial" w:cs="Arial"/>
          <w:color w:val="000000" w:themeColor="text1"/>
          <w:sz w:val="20"/>
          <w:szCs w:val="20"/>
        </w:rPr>
        <w:t xml:space="preserve"> elektrycznego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31CC9669" w14:textId="1CA09111" w:rsidR="00706EC2" w:rsidRDefault="00706EC2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Wykonanie podtynkowych przeróbek instalacji elektrycznej,</w:t>
      </w:r>
    </w:p>
    <w:p w14:paraId="1BDD4A55" w14:textId="41AC58F0" w:rsidR="001067BC" w:rsidRPr="001F75E1" w:rsidRDefault="001067BC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Naprawa pęknięć w ścianach poprzez wykonanie klamrowania drutem spiralnym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9B5C137" w14:textId="43F40911" w:rsidR="00964643" w:rsidRDefault="00964643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Renowacja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ścian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zgodnie ze sztuką budowlaną (oderwanie starych 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farb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gruntowanie, nałożenie siatki, szpachlowanie)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oraz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przygotowanie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posadzki pod nowe płytki</w:t>
      </w:r>
    </w:p>
    <w:p w14:paraId="59424758" w14:textId="76D2958F" w:rsidR="00634890" w:rsidRPr="00DE0E31" w:rsidRDefault="00DE0E31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płytek na posadzce, gres szkliwiony o wymiarach min. 60x30cm wraz z cokołami, wąska fuga, jede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poziom dla pomieszczeń (korytarz, biuro 1, biuro 2)</w:t>
      </w:r>
    </w:p>
    <w:p w14:paraId="7237EB0E" w14:textId="77777777" w:rsidR="00634890" w:rsidRDefault="00634890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Min. dwukrotnie malowanie ścian farbą lateksową,</w:t>
      </w:r>
    </w:p>
    <w:p w14:paraId="18A44D58" w14:textId="513557A9" w:rsidR="00634890" w:rsidRDefault="00634890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Wykonanie lamperii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lakierowanej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na wys. </w:t>
      </w:r>
      <w:r>
        <w:rPr>
          <w:rFonts w:ascii="Arial" w:hAnsi="Arial" w:cs="Arial"/>
          <w:color w:val="000000" w:themeColor="text1"/>
          <w:sz w:val="20"/>
          <w:szCs w:val="20"/>
        </w:rPr>
        <w:t>200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cm,</w:t>
      </w:r>
      <w:r w:rsidRPr="00EE3E2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F9141F2" w14:textId="1472942C" w:rsidR="00634890" w:rsidRPr="00634890" w:rsidRDefault="00634890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Wykonanie instalacji rozprowadzenia powietrza z istniejącego rekuperatora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M</w:t>
      </w:r>
      <w:r w:rsidR="00F92E35" w:rsidRPr="00F92E35">
        <w:rPr>
          <w:rFonts w:ascii="Arial" w:hAnsi="Arial" w:cs="Arial"/>
          <w:color w:val="000000" w:themeColor="text1"/>
          <w:sz w:val="20"/>
          <w:szCs w:val="20"/>
        </w:rPr>
        <w:t>ontaż kanałów nawiewnych i wywiewnych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0975D13" w14:textId="67BC6DA9" w:rsidR="000A7DFE" w:rsidRPr="00706EC2" w:rsidRDefault="000A7DFE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Obniżenie sufitów przez wykonanie sufitu podwieszanego kasetonowego,</w:t>
      </w:r>
      <w:r w:rsidR="00634890">
        <w:rPr>
          <w:rFonts w:ascii="Arial" w:hAnsi="Arial" w:cs="Arial"/>
          <w:color w:val="000000" w:themeColor="text1"/>
          <w:sz w:val="20"/>
          <w:szCs w:val="20"/>
        </w:rPr>
        <w:t xml:space="preserve"> w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>ymiary 60x60cm</w:t>
      </w:r>
    </w:p>
    <w:p w14:paraId="79DA8D45" w14:textId="61F1121A" w:rsidR="000A7DFE" w:rsidRPr="00706EC2" w:rsidRDefault="000A7DFE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Montaż nowych lamp 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(2szt)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>- panele LED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>,</w:t>
      </w:r>
      <w:r w:rsidR="00A0233A" w:rsidRPr="00A023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233A" w:rsidRPr="00B44692">
        <w:rPr>
          <w:rFonts w:ascii="Arial" w:hAnsi="Arial" w:cs="Arial"/>
          <w:color w:val="000000" w:themeColor="text1"/>
          <w:sz w:val="20"/>
          <w:szCs w:val="20"/>
        </w:rPr>
        <w:t xml:space="preserve">Wymagane natężenie 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 xml:space="preserve">oświetlenia min </w:t>
      </w:r>
      <w:r w:rsidR="00A0233A">
        <w:rPr>
          <w:rFonts w:ascii="Arial" w:hAnsi="Arial" w:cs="Arial"/>
          <w:color w:val="000000" w:themeColor="text1"/>
          <w:sz w:val="20"/>
          <w:szCs w:val="20"/>
        </w:rPr>
        <w:t>5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>00 lx.</w:t>
      </w:r>
    </w:p>
    <w:p w14:paraId="23A6B6C8" w14:textId="77777777" w:rsidR="00B4175E" w:rsidRDefault="00B4175E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Montaż nowych czujników </w:t>
      </w:r>
      <w:proofErr w:type="spellStart"/>
      <w:r w:rsidRPr="005D4DED">
        <w:rPr>
          <w:rFonts w:ascii="Arial" w:hAnsi="Arial" w:cs="Arial"/>
          <w:color w:val="000000" w:themeColor="text1"/>
          <w:sz w:val="20"/>
          <w:szCs w:val="20"/>
        </w:rPr>
        <w:t>ppoż</w:t>
      </w:r>
      <w:proofErr w:type="spellEnd"/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wraz z zasilaniem zgodnie z obowiązującymi przepisami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wraz z wpięciem do system przeciw pożarowego zgodnie z standardami obowiązującymi w ORLEN OIL</w:t>
      </w:r>
    </w:p>
    <w:p w14:paraId="24DCA56B" w14:textId="5010C5BF" w:rsidR="000A7DFE" w:rsidRPr="00706EC2" w:rsidRDefault="000A7DFE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Montaż nowych wyłączników i gniazd elektrycznych,</w:t>
      </w:r>
    </w:p>
    <w:p w14:paraId="2AD45D41" w14:textId="248B5035" w:rsidR="000A7DFE" w:rsidRPr="00706EC2" w:rsidRDefault="00DE0E31" w:rsidP="004D0958">
      <w:pPr>
        <w:pStyle w:val="Akapitzlist"/>
        <w:numPr>
          <w:ilvl w:val="0"/>
          <w:numId w:val="9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Ponowny m</w:t>
      </w:r>
      <w:r w:rsidR="000A7DFE" w:rsidRPr="00706EC2">
        <w:rPr>
          <w:rFonts w:ascii="Arial" w:hAnsi="Arial" w:cs="Arial"/>
          <w:color w:val="000000" w:themeColor="text1"/>
          <w:sz w:val="20"/>
          <w:szCs w:val="20"/>
        </w:rPr>
        <w:t xml:space="preserve">ontaż </w:t>
      </w:r>
      <w:r w:rsidR="0057009F">
        <w:rPr>
          <w:rFonts w:ascii="Arial" w:hAnsi="Arial" w:cs="Arial"/>
          <w:color w:val="000000" w:themeColor="text1"/>
          <w:sz w:val="20"/>
          <w:szCs w:val="20"/>
        </w:rPr>
        <w:t xml:space="preserve">zdemontowanego </w:t>
      </w:r>
      <w:r w:rsidR="000A7DFE" w:rsidRPr="00706EC2">
        <w:rPr>
          <w:rFonts w:ascii="Arial" w:hAnsi="Arial" w:cs="Arial"/>
          <w:color w:val="000000" w:themeColor="text1"/>
          <w:sz w:val="20"/>
          <w:szCs w:val="20"/>
        </w:rPr>
        <w:t>grzejnik</w:t>
      </w:r>
      <w:r w:rsidR="00B4175E">
        <w:rPr>
          <w:rFonts w:ascii="Arial" w:hAnsi="Arial" w:cs="Arial"/>
          <w:color w:val="000000" w:themeColor="text1"/>
          <w:sz w:val="20"/>
          <w:szCs w:val="20"/>
        </w:rPr>
        <w:t>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elektrycznego</w:t>
      </w:r>
      <w:r w:rsidR="0057009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6B0536D" w14:textId="77777777" w:rsidR="000A7DFE" w:rsidRPr="000A7DFE" w:rsidRDefault="000A7DFE" w:rsidP="00C02AE7">
      <w:pPr>
        <w:spacing w:line="23" w:lineRule="atLeast"/>
        <w:rPr>
          <w:rFonts w:ascii="Arial" w:hAnsi="Arial" w:cs="Arial"/>
          <w:color w:val="000000" w:themeColor="text1"/>
          <w:sz w:val="20"/>
          <w:szCs w:val="20"/>
        </w:rPr>
      </w:pPr>
    </w:p>
    <w:p w14:paraId="057D3360" w14:textId="64FCF2AC" w:rsidR="000A7DFE" w:rsidRPr="002B3056" w:rsidRDefault="000A7DFE" w:rsidP="004D0958">
      <w:pPr>
        <w:pStyle w:val="Akapitzlist"/>
        <w:numPr>
          <w:ilvl w:val="1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3056">
        <w:rPr>
          <w:rFonts w:ascii="Arial" w:hAnsi="Arial" w:cs="Arial"/>
          <w:color w:val="000000" w:themeColor="text1"/>
          <w:sz w:val="20"/>
          <w:szCs w:val="20"/>
        </w:rPr>
        <w:t>Pomieszczenie nr 8 – poziom „0” – Komunikacja,</w:t>
      </w:r>
    </w:p>
    <w:p w14:paraId="2F2894E3" w14:textId="77777777" w:rsidR="000A7DFE" w:rsidRPr="00B44692" w:rsidRDefault="000A7DFE" w:rsidP="00C02AE7">
      <w:pPr>
        <w:spacing w:line="23" w:lineRule="atLeast"/>
        <w:ind w:left="360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Zakres prac:</w:t>
      </w:r>
    </w:p>
    <w:p w14:paraId="6B3BFE9D" w14:textId="6589767D" w:rsidR="00C27FD3" w:rsidRDefault="00C27FD3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Rozebranie posadzek z płytek na zaprawie,</w:t>
      </w:r>
    </w:p>
    <w:p w14:paraId="721D3A9F" w14:textId="0FCF638E" w:rsidR="00C27FD3" w:rsidRDefault="00C27FD3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Wykucie z muru ościeżnic (2szt),</w:t>
      </w:r>
    </w:p>
    <w:p w14:paraId="1AB5E318" w14:textId="5FCE7E47" w:rsidR="00C27FD3" w:rsidRPr="00C27FD3" w:rsidRDefault="00C27FD3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Poszerzenie otworu drzwiowego w celu dostosowania do obowiązujących przepisów, </w:t>
      </w:r>
    </w:p>
    <w:p w14:paraId="27FB2E4F" w14:textId="6A04166F" w:rsidR="001F75E1" w:rsidRDefault="001F75E1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Demontaż grzejnik</w:t>
      </w:r>
      <w:r w:rsidR="001C675A">
        <w:rPr>
          <w:rFonts w:ascii="Arial" w:hAnsi="Arial" w:cs="Arial"/>
          <w:color w:val="000000" w:themeColor="text1"/>
          <w:sz w:val="20"/>
          <w:szCs w:val="20"/>
        </w:rPr>
        <w:t>a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57037BFC" w14:textId="00505592" w:rsidR="001F75E1" w:rsidRPr="005D4DED" w:rsidRDefault="001F75E1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Demontaż drzwi zewnętrznych oraz wewnętrznych,</w:t>
      </w:r>
    </w:p>
    <w:p w14:paraId="073630B2" w14:textId="77777777" w:rsidR="00A4523F" w:rsidRDefault="000A7DFE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>Demontaż zbędnych instalacji</w:t>
      </w:r>
      <w:r w:rsidR="00A4523F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851A240" w14:textId="166B493C" w:rsidR="00C27FD3" w:rsidRDefault="00C27FD3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Likwidacja istniejącej ścianki działowej wraz z uzupełnienie ubytków, </w:t>
      </w:r>
    </w:p>
    <w:p w14:paraId="53F4CCE4" w14:textId="0EE5C031" w:rsidR="000A7DFE" w:rsidRDefault="00A4523F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>Wykonanie podtynkowych przeróbek instalacji elektrycznej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="000A7DFE" w:rsidRPr="00A452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B61BD41" w14:textId="3C8DA6FF" w:rsidR="001F75E1" w:rsidRDefault="001F75E1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Naprawa pęknięć w ścianach poprzez wykonanie klamrowania drutem spiralnym</w:t>
      </w:r>
    </w:p>
    <w:p w14:paraId="6B983E21" w14:textId="6C8E235A" w:rsidR="00E3378A" w:rsidRPr="001F75E1" w:rsidRDefault="008757F9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Wypoziomowanie </w:t>
      </w:r>
      <w:r w:rsidR="00E3378A">
        <w:rPr>
          <w:rFonts w:ascii="Arial" w:hAnsi="Arial" w:cs="Arial"/>
          <w:color w:val="000000" w:themeColor="text1"/>
          <w:sz w:val="20"/>
          <w:szCs w:val="20"/>
        </w:rPr>
        <w:t xml:space="preserve">posadzki cementowej w celu likwidacji progu przy drzwiach zewnętrznych. Posadzka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równa do pomieszczeń biuro 1, biuro 2, jadalni oraz wyjście na hale produkcyjną, </w:t>
      </w:r>
    </w:p>
    <w:p w14:paraId="6C1CA822" w14:textId="31120E34" w:rsidR="00C27FD3" w:rsidRDefault="00C27FD3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Renowacja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ścian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zgodnie ze sztuką budowlaną (oderwanie starych 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farb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gruntowanie, nałożenie siatki, szpachlowanie)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oraz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przygotowanie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posadzki pod nowe płytki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244455C" w14:textId="0BDA7A75" w:rsidR="001C675A" w:rsidRDefault="001C675A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Montaż nowych drzwi </w:t>
      </w:r>
      <w:r w:rsidR="00E4275A">
        <w:rPr>
          <w:rFonts w:ascii="Arial" w:hAnsi="Arial" w:cs="Arial"/>
          <w:color w:val="000000" w:themeColor="text1"/>
          <w:sz w:val="20"/>
          <w:szCs w:val="20"/>
        </w:rPr>
        <w:t xml:space="preserve">ewakuacyjnych </w:t>
      </w:r>
      <w:r>
        <w:rPr>
          <w:rFonts w:ascii="Arial" w:hAnsi="Arial" w:cs="Arial"/>
          <w:color w:val="000000" w:themeColor="text1"/>
          <w:sz w:val="20"/>
          <w:szCs w:val="20"/>
        </w:rPr>
        <w:t>wewnętrznych aluminiowych przeszklonych</w:t>
      </w:r>
      <w:r w:rsidR="00E3378A">
        <w:rPr>
          <w:rFonts w:ascii="Arial" w:hAnsi="Arial" w:cs="Arial"/>
          <w:color w:val="000000" w:themeColor="text1"/>
          <w:sz w:val="20"/>
          <w:szCs w:val="20"/>
        </w:rPr>
        <w:t xml:space="preserve"> (1szt),</w:t>
      </w:r>
      <w:r w:rsidR="00E4275A" w:rsidRPr="00E4275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4275A">
        <w:rPr>
          <w:rFonts w:ascii="Arial" w:hAnsi="Arial" w:cs="Arial"/>
          <w:color w:val="000000" w:themeColor="text1"/>
          <w:sz w:val="20"/>
          <w:szCs w:val="20"/>
        </w:rPr>
        <w:t>Montaż drzwi zgodnie z przepisami BHP i p.poż,</w:t>
      </w:r>
    </w:p>
    <w:p w14:paraId="06B614B0" w14:textId="27BFFB1F" w:rsidR="001C675A" w:rsidRDefault="001C675A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nowych drzwi</w:t>
      </w:r>
      <w:r w:rsidR="00E4275A">
        <w:rPr>
          <w:rFonts w:ascii="Arial" w:hAnsi="Arial" w:cs="Arial"/>
          <w:color w:val="000000" w:themeColor="text1"/>
          <w:sz w:val="20"/>
          <w:szCs w:val="20"/>
        </w:rPr>
        <w:t xml:space="preserve"> ewakuacyjnych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zewnętrznych</w:t>
      </w:r>
      <w:r w:rsidR="00C27FD3">
        <w:rPr>
          <w:rFonts w:ascii="Arial" w:hAnsi="Arial" w:cs="Arial"/>
          <w:color w:val="000000" w:themeColor="text1"/>
          <w:sz w:val="20"/>
          <w:szCs w:val="20"/>
        </w:rPr>
        <w:t xml:space="preserve"> aluminiowych przeszklonych</w:t>
      </w:r>
      <w:r w:rsidR="00E3378A">
        <w:rPr>
          <w:rFonts w:ascii="Arial" w:hAnsi="Arial" w:cs="Arial"/>
          <w:color w:val="000000" w:themeColor="text1"/>
          <w:sz w:val="20"/>
          <w:szCs w:val="20"/>
        </w:rPr>
        <w:t xml:space="preserve"> (1szt),</w:t>
      </w:r>
      <w:r w:rsidR="00E4275A">
        <w:rPr>
          <w:rFonts w:ascii="Arial" w:hAnsi="Arial" w:cs="Arial"/>
          <w:color w:val="000000" w:themeColor="text1"/>
          <w:sz w:val="20"/>
          <w:szCs w:val="20"/>
        </w:rPr>
        <w:t xml:space="preserve"> Montaż drzwi zgodnie z przepisami BHP i p.poż,</w:t>
      </w:r>
    </w:p>
    <w:p w14:paraId="74E5C8C5" w14:textId="5670E6FB" w:rsidR="00A4523F" w:rsidRDefault="00A4523F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Min. dwukrotnie malowanie ścian farbą lateksową,</w:t>
      </w:r>
    </w:p>
    <w:p w14:paraId="0D43C0B6" w14:textId="7B44BC53" w:rsidR="00A4523F" w:rsidRPr="00A4523F" w:rsidRDefault="00A4523F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Wykonanie lamperii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lakierowanej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na wys. </w:t>
      </w:r>
      <w:r>
        <w:rPr>
          <w:rFonts w:ascii="Arial" w:hAnsi="Arial" w:cs="Arial"/>
          <w:color w:val="000000" w:themeColor="text1"/>
          <w:sz w:val="20"/>
          <w:szCs w:val="20"/>
        </w:rPr>
        <w:t>200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cm</w:t>
      </w:r>
    </w:p>
    <w:p w14:paraId="7AAD16D5" w14:textId="7F154FF8" w:rsidR="00A4523F" w:rsidRDefault="00A4523F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płytek na posadzce, gres szkliwiony o wymiarach min. 60x</w:t>
      </w:r>
      <w:r w:rsidR="001F75E1">
        <w:rPr>
          <w:rFonts w:ascii="Arial" w:hAnsi="Arial" w:cs="Arial"/>
          <w:color w:val="000000" w:themeColor="text1"/>
          <w:sz w:val="20"/>
          <w:szCs w:val="20"/>
        </w:rPr>
        <w:t>30</w:t>
      </w:r>
      <w:r>
        <w:rPr>
          <w:rFonts w:ascii="Arial" w:hAnsi="Arial" w:cs="Arial"/>
          <w:color w:val="000000" w:themeColor="text1"/>
          <w:sz w:val="20"/>
          <w:szCs w:val="20"/>
        </w:rPr>
        <w:t>cm wraz z cokołami</w:t>
      </w:r>
      <w:r w:rsidR="001F75E1">
        <w:rPr>
          <w:rFonts w:ascii="Arial" w:hAnsi="Arial" w:cs="Arial"/>
          <w:color w:val="000000" w:themeColor="text1"/>
          <w:sz w:val="20"/>
          <w:szCs w:val="20"/>
        </w:rPr>
        <w:t xml:space="preserve"> (min. wysokość 10 cm)</w:t>
      </w:r>
      <w:r>
        <w:rPr>
          <w:rFonts w:ascii="Arial" w:hAnsi="Arial" w:cs="Arial"/>
          <w:color w:val="000000" w:themeColor="text1"/>
          <w:sz w:val="20"/>
          <w:szCs w:val="20"/>
        </w:rPr>
        <w:t>, wąska fuga</w:t>
      </w:r>
      <w:r w:rsidR="001F75E1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4F218A7" w14:textId="22E0FCBE" w:rsidR="001067BC" w:rsidRPr="00A4523F" w:rsidRDefault="001067BC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Wykonanie instalacji rozprowadzenia powietrza z istniejącego rekuperatora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.</w:t>
      </w:r>
      <w:r w:rsidR="00F92E35" w:rsidRPr="00F92E35">
        <w:rPr>
          <w:rFonts w:ascii="Arial" w:hAnsi="Arial" w:cs="Arial"/>
          <w:color w:val="0A0A0A"/>
          <w:shd w:val="clear" w:color="auto" w:fill="FFFFFF"/>
        </w:rPr>
        <w:t xml:space="preserve"> </w:t>
      </w:r>
      <w:r w:rsidR="00F92E35">
        <w:rPr>
          <w:rFonts w:ascii="Arial" w:hAnsi="Arial" w:cs="Arial"/>
          <w:color w:val="000000" w:themeColor="text1"/>
          <w:sz w:val="20"/>
          <w:szCs w:val="20"/>
        </w:rPr>
        <w:t>M</w:t>
      </w:r>
      <w:r w:rsidR="00F92E35" w:rsidRPr="00F92E35">
        <w:rPr>
          <w:rFonts w:ascii="Arial" w:hAnsi="Arial" w:cs="Arial"/>
          <w:color w:val="000000" w:themeColor="text1"/>
          <w:sz w:val="20"/>
          <w:szCs w:val="20"/>
        </w:rPr>
        <w:t>ontaż kanałów nawiewnych i wywiewnych,</w:t>
      </w:r>
    </w:p>
    <w:p w14:paraId="6A427452" w14:textId="1699466B" w:rsidR="000A7DFE" w:rsidRPr="005D4DED" w:rsidRDefault="000A7DFE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>Obniżenie sufitów przez wykonanie sufitu podwieszanego kasetonowego. Kasetony o wymiarach 60x60cm.</w:t>
      </w:r>
      <w:r w:rsidR="001067BC">
        <w:rPr>
          <w:rFonts w:ascii="Arial" w:hAnsi="Arial" w:cs="Arial"/>
          <w:color w:val="000000" w:themeColor="text1"/>
          <w:sz w:val="20"/>
          <w:szCs w:val="20"/>
        </w:rPr>
        <w:t xml:space="preserve"> Wykonanie sufitu w taki sposób aby zapewniał swobodną rewizje zainstalowanego w tym pomieszczeniu rekuperatora</w:t>
      </w:r>
      <w:r w:rsidR="00B4175E">
        <w:rPr>
          <w:rFonts w:ascii="Arial" w:hAnsi="Arial" w:cs="Arial"/>
          <w:color w:val="000000" w:themeColor="text1"/>
          <w:sz w:val="20"/>
          <w:szCs w:val="20"/>
        </w:rPr>
        <w:t xml:space="preserve"> (wymiana filtrów, serwis, poprawnej pracy)</w:t>
      </w:r>
      <w:r w:rsidR="001067B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2755B43" w14:textId="3FEC4F95" w:rsidR="000A7DFE" w:rsidRPr="00E3378A" w:rsidRDefault="00E3378A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Montaż nowych lamp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(4szt)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 - panele LED</w:t>
      </w:r>
      <w:r w:rsidR="000A7DFE" w:rsidRPr="00E3378A">
        <w:rPr>
          <w:rFonts w:ascii="Arial" w:hAnsi="Arial" w:cs="Arial"/>
          <w:color w:val="000000" w:themeColor="text1"/>
          <w:sz w:val="20"/>
          <w:szCs w:val="20"/>
        </w:rPr>
        <w:t>.</w:t>
      </w:r>
      <w:r w:rsidR="00A0233A" w:rsidRPr="00A023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233A" w:rsidRPr="00B44692">
        <w:rPr>
          <w:rFonts w:ascii="Arial" w:hAnsi="Arial" w:cs="Arial"/>
          <w:color w:val="000000" w:themeColor="text1"/>
          <w:sz w:val="20"/>
          <w:szCs w:val="20"/>
        </w:rPr>
        <w:t xml:space="preserve">Wymagane natężenie 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 xml:space="preserve">oświetlenia min </w:t>
      </w:r>
      <w:r w:rsidR="00A0233A">
        <w:rPr>
          <w:rFonts w:ascii="Arial" w:hAnsi="Arial" w:cs="Arial"/>
          <w:color w:val="000000" w:themeColor="text1"/>
          <w:sz w:val="20"/>
          <w:szCs w:val="20"/>
        </w:rPr>
        <w:t>5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>00 lx.</w:t>
      </w:r>
      <w:r w:rsidR="00A4523F" w:rsidRPr="00E3378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B3ADB47" w14:textId="0E03F293" w:rsidR="000A7DFE" w:rsidRDefault="000A7DFE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Montaż nowych czujników </w:t>
      </w:r>
      <w:proofErr w:type="spellStart"/>
      <w:r w:rsidRPr="005D4DED">
        <w:rPr>
          <w:rFonts w:ascii="Arial" w:hAnsi="Arial" w:cs="Arial"/>
          <w:color w:val="000000" w:themeColor="text1"/>
          <w:sz w:val="20"/>
          <w:szCs w:val="20"/>
        </w:rPr>
        <w:t>ppoż</w:t>
      </w:r>
      <w:proofErr w:type="spellEnd"/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wraz z zasilaniem </w:t>
      </w:r>
      <w:r w:rsidR="00A4523F" w:rsidRPr="005D4DED">
        <w:rPr>
          <w:rFonts w:ascii="Arial" w:hAnsi="Arial" w:cs="Arial"/>
          <w:color w:val="000000" w:themeColor="text1"/>
          <w:sz w:val="20"/>
          <w:szCs w:val="20"/>
        </w:rPr>
        <w:t>zgodnie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z obowiązującymi przepisami</w:t>
      </w:r>
      <w:r w:rsidR="001067BC">
        <w:rPr>
          <w:rFonts w:ascii="Arial" w:hAnsi="Arial" w:cs="Arial"/>
          <w:color w:val="000000" w:themeColor="text1"/>
          <w:sz w:val="20"/>
          <w:szCs w:val="20"/>
        </w:rPr>
        <w:t xml:space="preserve"> wraz z wpięciem do system przeciw pożarowego zgodnie z standardami obowiązującymi w ORLEN OIL</w:t>
      </w:r>
    </w:p>
    <w:p w14:paraId="5BFB06A3" w14:textId="5D321764" w:rsidR="000A7DFE" w:rsidRDefault="000A7DFE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>Montaż nowych wyłączników</w:t>
      </w:r>
      <w:r w:rsidR="001C675A">
        <w:rPr>
          <w:rFonts w:ascii="Arial" w:hAnsi="Arial" w:cs="Arial"/>
          <w:color w:val="000000" w:themeColor="text1"/>
          <w:sz w:val="20"/>
          <w:szCs w:val="20"/>
        </w:rPr>
        <w:t xml:space="preserve"> i gniazd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elektrycznych</w:t>
      </w:r>
      <w:r w:rsidR="00E3378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DB6630F" w14:textId="402E03B0" w:rsidR="001C675A" w:rsidRDefault="00E3378A" w:rsidP="004D0958">
      <w:pPr>
        <w:pStyle w:val="Akapitzlist"/>
        <w:numPr>
          <w:ilvl w:val="0"/>
          <w:numId w:val="10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378A">
        <w:rPr>
          <w:rFonts w:ascii="Arial" w:hAnsi="Arial" w:cs="Arial"/>
          <w:color w:val="000000" w:themeColor="text1"/>
          <w:sz w:val="20"/>
          <w:szCs w:val="20"/>
        </w:rPr>
        <w:t>M</w:t>
      </w:r>
      <w:r w:rsidR="00DE0E31" w:rsidRPr="00E3378A">
        <w:rPr>
          <w:rFonts w:ascii="Arial" w:hAnsi="Arial" w:cs="Arial"/>
          <w:color w:val="000000" w:themeColor="text1"/>
          <w:sz w:val="20"/>
          <w:szCs w:val="20"/>
        </w:rPr>
        <w:t>ontaż</w:t>
      </w:r>
      <w:r w:rsidRPr="00E3378A">
        <w:rPr>
          <w:rFonts w:ascii="Arial" w:hAnsi="Arial" w:cs="Arial"/>
          <w:color w:val="000000" w:themeColor="text1"/>
          <w:sz w:val="20"/>
          <w:szCs w:val="20"/>
        </w:rPr>
        <w:t xml:space="preserve"> nowego</w:t>
      </w:r>
      <w:r w:rsidR="00DE0E31" w:rsidRPr="00E3378A">
        <w:rPr>
          <w:rFonts w:ascii="Arial" w:hAnsi="Arial" w:cs="Arial"/>
          <w:color w:val="000000" w:themeColor="text1"/>
          <w:sz w:val="20"/>
          <w:szCs w:val="20"/>
        </w:rPr>
        <w:t xml:space="preserve"> grzejnika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(1szt)</w:t>
      </w:r>
      <w:r w:rsidR="00DE0E31" w:rsidRPr="00E3378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5D69B6A" w14:textId="77777777" w:rsidR="00E3378A" w:rsidRPr="00E3378A" w:rsidRDefault="00E3378A" w:rsidP="00C02AE7">
      <w:pPr>
        <w:pStyle w:val="Akapitzlist"/>
        <w:spacing w:line="23" w:lineRule="atLeast"/>
        <w:ind w:left="1080"/>
        <w:rPr>
          <w:rFonts w:ascii="Arial" w:hAnsi="Arial" w:cs="Arial"/>
          <w:color w:val="000000" w:themeColor="text1"/>
          <w:sz w:val="20"/>
          <w:szCs w:val="20"/>
        </w:rPr>
      </w:pPr>
    </w:p>
    <w:p w14:paraId="65FA940A" w14:textId="29670421" w:rsidR="001C675A" w:rsidRPr="002B3056" w:rsidRDefault="001C675A" w:rsidP="004D0958">
      <w:pPr>
        <w:pStyle w:val="Akapitzlist"/>
        <w:numPr>
          <w:ilvl w:val="1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3056">
        <w:rPr>
          <w:rFonts w:ascii="Arial" w:hAnsi="Arial" w:cs="Arial"/>
          <w:color w:val="000000" w:themeColor="text1"/>
          <w:sz w:val="20"/>
          <w:szCs w:val="20"/>
        </w:rPr>
        <w:t>Pomieszczenie poziom „0” –</w:t>
      </w:r>
      <w:r w:rsidR="000507C5" w:rsidRPr="002B3056">
        <w:rPr>
          <w:rFonts w:ascii="Arial" w:hAnsi="Arial" w:cs="Arial"/>
          <w:color w:val="000000" w:themeColor="text1"/>
          <w:sz w:val="20"/>
          <w:szCs w:val="20"/>
        </w:rPr>
        <w:t>biuro 3</w:t>
      </w:r>
      <w:r w:rsidRPr="002B3056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5DA306DA" w14:textId="6700CE92" w:rsidR="008757F9" w:rsidRPr="008757F9" w:rsidRDefault="001C675A" w:rsidP="00C02AE7">
      <w:pPr>
        <w:spacing w:line="23" w:lineRule="atLeast"/>
        <w:ind w:left="360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Zakres prac:</w:t>
      </w:r>
    </w:p>
    <w:p w14:paraId="524AC491" w14:textId="77777777" w:rsidR="008757F9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Rozebranie posadzek z płytek na zaprawie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1963D3AF" w14:textId="77777777" w:rsidR="008757F9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Wypoziomowanie posadzki cementowej,</w:t>
      </w:r>
    </w:p>
    <w:p w14:paraId="25BC8E5B" w14:textId="4B4A74F1" w:rsidR="008757F9" w:rsidRPr="00B44692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Wykucie z muru ościeżnicy, poszerzenie otworu do obowiązujących przepisów</w:t>
      </w:r>
    </w:p>
    <w:p w14:paraId="20EAD4ED" w14:textId="77777777" w:rsid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Demontaż grzejnik</w:t>
      </w:r>
      <w:r>
        <w:rPr>
          <w:rFonts w:ascii="Arial" w:hAnsi="Arial" w:cs="Arial"/>
          <w:color w:val="000000" w:themeColor="text1"/>
          <w:sz w:val="20"/>
          <w:szCs w:val="20"/>
        </w:rPr>
        <w:t>a,</w:t>
      </w:r>
    </w:p>
    <w:p w14:paraId="11CF2B01" w14:textId="722F8CC5" w:rsidR="008757F9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Demontaż okna</w:t>
      </w:r>
    </w:p>
    <w:p w14:paraId="6BF73B7F" w14:textId="4FCF4E11" w:rsidR="001C675A" w:rsidRPr="005D4DED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Demontaż drzwi </w:t>
      </w:r>
      <w:r w:rsidR="00CA10A5">
        <w:rPr>
          <w:rFonts w:ascii="Arial" w:hAnsi="Arial" w:cs="Arial"/>
          <w:color w:val="000000" w:themeColor="text1"/>
          <w:sz w:val="20"/>
          <w:szCs w:val="20"/>
        </w:rPr>
        <w:t>w</w:t>
      </w:r>
      <w:r>
        <w:rPr>
          <w:rFonts w:ascii="Arial" w:hAnsi="Arial" w:cs="Arial"/>
          <w:color w:val="000000" w:themeColor="text1"/>
          <w:sz w:val="20"/>
          <w:szCs w:val="20"/>
        </w:rPr>
        <w:t>ewnętrznych,</w:t>
      </w:r>
    </w:p>
    <w:p w14:paraId="0554707B" w14:textId="77777777" w:rsid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>Wykonanie podtynkowych przeróbek instalacji elektrycznej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A452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3965AEF" w14:textId="353D60F5" w:rsidR="00CA10A5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nowych drzwi wewnętrznych aluminiowych przeszklonych</w:t>
      </w:r>
      <w:r w:rsidR="00F60883">
        <w:rPr>
          <w:rFonts w:ascii="Arial" w:hAnsi="Arial" w:cs="Arial"/>
          <w:color w:val="000000" w:themeColor="text1"/>
          <w:sz w:val="20"/>
          <w:szCs w:val="20"/>
        </w:rPr>
        <w:t xml:space="preserve"> (1szt).</w:t>
      </w:r>
      <w:r w:rsidR="00F60883" w:rsidRPr="00F608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0883">
        <w:rPr>
          <w:rFonts w:ascii="Arial" w:hAnsi="Arial" w:cs="Arial"/>
          <w:color w:val="000000" w:themeColor="text1"/>
          <w:sz w:val="20"/>
          <w:szCs w:val="20"/>
        </w:rPr>
        <w:t>Montaż drzwi zgodnie z przepisami BHP i p.poż,</w:t>
      </w:r>
    </w:p>
    <w:p w14:paraId="54756644" w14:textId="62F22ABC" w:rsidR="008757F9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Montaż nowego okna. </w:t>
      </w:r>
    </w:p>
    <w:p w14:paraId="136BCD24" w14:textId="77777777" w:rsid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Naprawa pęknięć w ścianach poprzez wykonanie klamrowania drutem spiralnym</w:t>
      </w:r>
    </w:p>
    <w:p w14:paraId="5FE8312C" w14:textId="5A38A76F" w:rsidR="008757F9" w:rsidRDefault="008757F9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Renowacja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ścian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zgodnie ze sztuką budowlaną (oderwanie starych </w:t>
      </w:r>
      <w:r w:rsidR="002D3E48">
        <w:rPr>
          <w:rFonts w:ascii="Arial" w:hAnsi="Arial" w:cs="Arial"/>
          <w:color w:val="000000" w:themeColor="text1"/>
          <w:sz w:val="20"/>
          <w:szCs w:val="20"/>
        </w:rPr>
        <w:t>farb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gruntowanie, nałożenie siatki, szpachlowanie) 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>oraz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przygotowanie</w:t>
      </w: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posadzki pod nowe płytki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DCFBA84" w14:textId="77777777" w:rsid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płytek na posadzce, gres szkliwiony o wymiarach min. 60x30cm wraz z cokołami, wąska fuga,</w:t>
      </w:r>
    </w:p>
    <w:p w14:paraId="65332B19" w14:textId="77777777" w:rsidR="001C675A" w:rsidRP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Min. dwukrotnie malowanie ścian farbą lateksową,</w:t>
      </w:r>
    </w:p>
    <w:p w14:paraId="7709536B" w14:textId="77777777" w:rsidR="001C675A" w:rsidRDefault="001C675A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Wykonanie lamperii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lakierowanej 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 xml:space="preserve">na wys. </w:t>
      </w:r>
      <w:r>
        <w:rPr>
          <w:rFonts w:ascii="Arial" w:hAnsi="Arial" w:cs="Arial"/>
          <w:color w:val="000000" w:themeColor="text1"/>
          <w:sz w:val="20"/>
          <w:szCs w:val="20"/>
        </w:rPr>
        <w:t>200</w:t>
      </w:r>
      <w:r w:rsidRPr="00B44692">
        <w:rPr>
          <w:rFonts w:ascii="Arial" w:hAnsi="Arial" w:cs="Arial"/>
          <w:color w:val="000000" w:themeColor="text1"/>
          <w:sz w:val="20"/>
          <w:szCs w:val="20"/>
        </w:rPr>
        <w:t>cm,</w:t>
      </w:r>
      <w:r w:rsidRPr="00EE3E2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1919A16" w14:textId="77777777" w:rsidR="00CA10A5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Obniżenie sufitów przez wykonanie sufitu podwieszanego kasetonowego,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>ymiary 60x60cm</w:t>
      </w:r>
    </w:p>
    <w:p w14:paraId="21DFE937" w14:textId="019DD5FD" w:rsidR="002D3E48" w:rsidRPr="00706EC2" w:rsidRDefault="009C2324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Montaż wentylatora wyciągowego z wpięciem do kanału wentylacji oraz wykonaniem instalacji elektrycznej. </w:t>
      </w:r>
    </w:p>
    <w:p w14:paraId="79D1379A" w14:textId="381E57C0" w:rsidR="00CA10A5" w:rsidRPr="00706EC2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Montaż nowych lamp </w:t>
      </w:r>
      <w:r w:rsidR="007547DB">
        <w:rPr>
          <w:rFonts w:ascii="Arial" w:hAnsi="Arial" w:cs="Arial"/>
          <w:color w:val="000000" w:themeColor="text1"/>
          <w:sz w:val="20"/>
          <w:szCs w:val="20"/>
        </w:rPr>
        <w:t>(2</w:t>
      </w:r>
      <w:r w:rsidR="007D6884">
        <w:rPr>
          <w:rFonts w:ascii="Arial" w:hAnsi="Arial" w:cs="Arial"/>
          <w:color w:val="000000" w:themeColor="text1"/>
          <w:sz w:val="20"/>
          <w:szCs w:val="20"/>
        </w:rPr>
        <w:t>szt)</w:t>
      </w:r>
      <w:r w:rsidR="007D6884" w:rsidRPr="00706EC2">
        <w:rPr>
          <w:rFonts w:ascii="Arial" w:hAnsi="Arial" w:cs="Arial"/>
          <w:color w:val="000000" w:themeColor="text1"/>
          <w:sz w:val="20"/>
          <w:szCs w:val="20"/>
        </w:rPr>
        <w:t xml:space="preserve"> -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 panele LED,</w:t>
      </w:r>
      <w:r w:rsidR="00A0233A" w:rsidRPr="00A023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233A" w:rsidRPr="00B44692">
        <w:rPr>
          <w:rFonts w:ascii="Arial" w:hAnsi="Arial" w:cs="Arial"/>
          <w:color w:val="000000" w:themeColor="text1"/>
          <w:sz w:val="20"/>
          <w:szCs w:val="20"/>
        </w:rPr>
        <w:t xml:space="preserve">Wymagane natężenie 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 xml:space="preserve">oświetlenia min </w:t>
      </w:r>
      <w:r w:rsidR="00A0233A">
        <w:rPr>
          <w:rFonts w:ascii="Arial" w:hAnsi="Arial" w:cs="Arial"/>
          <w:color w:val="000000" w:themeColor="text1"/>
          <w:sz w:val="20"/>
          <w:szCs w:val="20"/>
        </w:rPr>
        <w:t>5</w:t>
      </w:r>
      <w:r w:rsidR="00A0233A" w:rsidRPr="00BC4B2D">
        <w:rPr>
          <w:rFonts w:ascii="Arial" w:hAnsi="Arial" w:cs="Arial"/>
          <w:color w:val="000000" w:themeColor="text1"/>
          <w:sz w:val="20"/>
          <w:szCs w:val="20"/>
        </w:rPr>
        <w:t>00 lx.</w:t>
      </w:r>
    </w:p>
    <w:p w14:paraId="6A4EF838" w14:textId="77777777" w:rsidR="00CA10A5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Montaż nowych czujników </w:t>
      </w:r>
      <w:proofErr w:type="spellStart"/>
      <w:r w:rsidRPr="005D4DED">
        <w:rPr>
          <w:rFonts w:ascii="Arial" w:hAnsi="Arial" w:cs="Arial"/>
          <w:color w:val="000000" w:themeColor="text1"/>
          <w:sz w:val="20"/>
          <w:szCs w:val="20"/>
        </w:rPr>
        <w:t>ppoż</w:t>
      </w:r>
      <w:proofErr w:type="spellEnd"/>
      <w:r w:rsidRPr="005D4DED">
        <w:rPr>
          <w:rFonts w:ascii="Arial" w:hAnsi="Arial" w:cs="Arial"/>
          <w:color w:val="000000" w:themeColor="text1"/>
          <w:sz w:val="20"/>
          <w:szCs w:val="20"/>
        </w:rPr>
        <w:t xml:space="preserve"> wraz z zasilaniem zgodnie z obowiązującymi przepisami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wraz z wpięciem do system przeciw pożarowego zgodnie z standardami obowiązującymi w ORLEN OIL</w:t>
      </w:r>
    </w:p>
    <w:p w14:paraId="72955E1F" w14:textId="77777777" w:rsidR="00CA10A5" w:rsidRPr="00706EC2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Montaż nowych wyłączników i gniazd elektrycznych,</w:t>
      </w:r>
    </w:p>
    <w:p w14:paraId="52DD22DE" w14:textId="06EAA36E" w:rsidR="001C675A" w:rsidRDefault="00CA10A5" w:rsidP="004D0958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6EC2">
        <w:rPr>
          <w:rFonts w:ascii="Arial" w:hAnsi="Arial" w:cs="Arial"/>
          <w:color w:val="000000" w:themeColor="text1"/>
          <w:sz w:val="20"/>
          <w:szCs w:val="20"/>
        </w:rPr>
        <w:t>Montaż</w:t>
      </w:r>
      <w:r w:rsidR="008757F9">
        <w:rPr>
          <w:rFonts w:ascii="Arial" w:hAnsi="Arial" w:cs="Arial"/>
          <w:color w:val="000000" w:themeColor="text1"/>
          <w:sz w:val="20"/>
          <w:szCs w:val="20"/>
        </w:rPr>
        <w:t xml:space="preserve"> nowego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 grzejnik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706EC2">
        <w:rPr>
          <w:rFonts w:ascii="Arial" w:hAnsi="Arial" w:cs="Arial"/>
          <w:color w:val="000000" w:themeColor="text1"/>
          <w:sz w:val="20"/>
          <w:szCs w:val="20"/>
        </w:rPr>
        <w:t xml:space="preserve"> z głowicą termostatyczną,</w:t>
      </w:r>
    </w:p>
    <w:p w14:paraId="5122732B" w14:textId="77777777" w:rsidR="00ED3D9F" w:rsidRDefault="00ED3D9F" w:rsidP="00C02AE7">
      <w:pPr>
        <w:pStyle w:val="Akapitzlist"/>
        <w:spacing w:line="23" w:lineRule="atLeast"/>
        <w:ind w:left="108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36989F" w14:textId="6C7F38E5" w:rsidR="000507C5" w:rsidRPr="002B3056" w:rsidRDefault="000507C5" w:rsidP="004D0958">
      <w:pPr>
        <w:pStyle w:val="Akapitzlist"/>
        <w:numPr>
          <w:ilvl w:val="1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B3056">
        <w:rPr>
          <w:rFonts w:ascii="Arial" w:hAnsi="Arial" w:cs="Arial"/>
          <w:color w:val="000000" w:themeColor="text1"/>
          <w:sz w:val="20"/>
          <w:szCs w:val="20"/>
        </w:rPr>
        <w:t>Pomieszczenie poziom „0” – rozdzielnia,</w:t>
      </w:r>
    </w:p>
    <w:p w14:paraId="1C8A0EAA" w14:textId="77777777" w:rsidR="000507C5" w:rsidRDefault="000507C5" w:rsidP="00C02AE7">
      <w:pPr>
        <w:spacing w:line="23" w:lineRule="atLeast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4692">
        <w:rPr>
          <w:rFonts w:ascii="Arial" w:hAnsi="Arial" w:cs="Arial"/>
          <w:color w:val="000000" w:themeColor="text1"/>
          <w:sz w:val="20"/>
          <w:szCs w:val="20"/>
        </w:rPr>
        <w:t>Zakres prac:</w:t>
      </w:r>
    </w:p>
    <w:p w14:paraId="68CC4FAB" w14:textId="77777777" w:rsidR="000507C5" w:rsidRPr="00B44692" w:rsidRDefault="000507C5" w:rsidP="004D0958">
      <w:pPr>
        <w:pStyle w:val="Akapitzlist"/>
        <w:numPr>
          <w:ilvl w:val="0"/>
          <w:numId w:val="12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Wykucie z muru ościeżnicy, poszerzenie otworu do obowiązujących przepisów</w:t>
      </w:r>
    </w:p>
    <w:p w14:paraId="53B689C3" w14:textId="44D77C4C" w:rsidR="000507C5" w:rsidRDefault="000507C5" w:rsidP="004D0958">
      <w:pPr>
        <w:pStyle w:val="Akapitzlist"/>
        <w:numPr>
          <w:ilvl w:val="0"/>
          <w:numId w:val="12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Montaż nowych drzwi wewnętrznych aluminiowych przeszklonych</w:t>
      </w:r>
      <w:r w:rsidRPr="00322D1C">
        <w:rPr>
          <w:rFonts w:ascii="Arial" w:hAnsi="Arial" w:cs="Arial"/>
          <w:color w:val="000000" w:themeColor="text1"/>
          <w:sz w:val="20"/>
          <w:szCs w:val="20"/>
        </w:rPr>
        <w:t xml:space="preserve"> (1szt)</w:t>
      </w:r>
      <w:r w:rsidR="00F60883">
        <w:rPr>
          <w:rFonts w:ascii="Arial" w:hAnsi="Arial" w:cs="Arial"/>
          <w:color w:val="000000" w:themeColor="text1"/>
          <w:sz w:val="20"/>
          <w:szCs w:val="20"/>
        </w:rPr>
        <w:t>.</w:t>
      </w:r>
      <w:r w:rsidR="00F60883" w:rsidRPr="00F608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0883">
        <w:rPr>
          <w:rFonts w:ascii="Arial" w:hAnsi="Arial" w:cs="Arial"/>
          <w:color w:val="000000" w:themeColor="text1"/>
          <w:sz w:val="20"/>
          <w:szCs w:val="20"/>
        </w:rPr>
        <w:t>Montaż drzwi zgodnie z przepisami BHP i p.poż,</w:t>
      </w:r>
    </w:p>
    <w:p w14:paraId="1609E9CE" w14:textId="181248D8" w:rsidR="00322D1C" w:rsidRPr="00322D1C" w:rsidRDefault="00322D1C" w:rsidP="004D0958">
      <w:pPr>
        <w:pStyle w:val="Akapitzlist"/>
        <w:numPr>
          <w:ilvl w:val="0"/>
          <w:numId w:val="12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Uzupełnienie ubytków wokół ościeżnicy </w:t>
      </w:r>
    </w:p>
    <w:p w14:paraId="25682E5F" w14:textId="21AB1440" w:rsidR="000571C4" w:rsidRPr="001D21B0" w:rsidRDefault="000571C4" w:rsidP="007D6884">
      <w:pPr>
        <w:spacing w:line="23" w:lineRule="atLeast"/>
        <w:jc w:val="both"/>
        <w:rPr>
          <w:rFonts w:cs="Arial"/>
          <w:szCs w:val="20"/>
        </w:rPr>
      </w:pPr>
    </w:p>
    <w:p w14:paraId="5C3F8A04" w14:textId="77777777" w:rsidR="000571C4" w:rsidRPr="002B3056" w:rsidRDefault="000571C4" w:rsidP="004D0958">
      <w:pPr>
        <w:pStyle w:val="Akapitzlist"/>
        <w:numPr>
          <w:ilvl w:val="0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Realizacja rzeczowa inwestycji na podstawie opracowanej dokumentacji.</w:t>
      </w:r>
    </w:p>
    <w:p w14:paraId="44A08473" w14:textId="2D84BEB2" w:rsidR="000615EE" w:rsidRPr="002B3056" w:rsidRDefault="000615EE" w:rsidP="004D0958">
      <w:pPr>
        <w:pStyle w:val="Akapitzlist"/>
        <w:numPr>
          <w:ilvl w:val="0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</w:t>
      </w:r>
      <w:r w:rsidRPr="002B3056">
        <w:rPr>
          <w:rFonts w:ascii="Arial" w:hAnsi="Arial" w:cs="Arial"/>
          <w:color w:val="000000" w:themeColor="text1"/>
          <w:sz w:val="20"/>
          <w:szCs w:val="20"/>
        </w:rPr>
        <w:t xml:space="preserve">ykonanie pomiarów natężenia światła oraz protokół z badania poprawności działania systemu ppoż. </w:t>
      </w:r>
    </w:p>
    <w:p w14:paraId="06535182" w14:textId="76C96FC9" w:rsidR="00C02AE7" w:rsidRPr="002B3056" w:rsidRDefault="00767305" w:rsidP="004D0958">
      <w:pPr>
        <w:pStyle w:val="Akapitzlist"/>
        <w:numPr>
          <w:ilvl w:val="0"/>
          <w:numId w:val="8"/>
        </w:numPr>
        <w:spacing w:line="23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02AE7">
        <w:rPr>
          <w:rFonts w:ascii="Arial" w:hAnsi="Arial" w:cs="Arial"/>
          <w:color w:val="000000" w:themeColor="text1"/>
          <w:sz w:val="20"/>
          <w:szCs w:val="20"/>
        </w:rPr>
        <w:t>Wykonanie d</w:t>
      </w:r>
      <w:r w:rsidR="000708F7" w:rsidRPr="00C02AE7">
        <w:rPr>
          <w:rFonts w:ascii="Arial" w:hAnsi="Arial" w:cs="Arial"/>
          <w:color w:val="000000" w:themeColor="text1"/>
          <w:sz w:val="20"/>
          <w:szCs w:val="20"/>
        </w:rPr>
        <w:t>okumentacj</w:t>
      </w:r>
      <w:r w:rsidRPr="00C02AE7">
        <w:rPr>
          <w:rFonts w:ascii="Arial" w:hAnsi="Arial" w:cs="Arial"/>
          <w:color w:val="000000" w:themeColor="text1"/>
          <w:sz w:val="20"/>
          <w:szCs w:val="20"/>
        </w:rPr>
        <w:t>i</w:t>
      </w:r>
      <w:r w:rsidR="000708F7" w:rsidRPr="00C02AE7">
        <w:rPr>
          <w:rFonts w:ascii="Arial" w:hAnsi="Arial" w:cs="Arial"/>
          <w:color w:val="000000" w:themeColor="text1"/>
          <w:sz w:val="20"/>
          <w:szCs w:val="20"/>
        </w:rPr>
        <w:t xml:space="preserve"> powykonaw</w:t>
      </w:r>
      <w:r w:rsidRPr="00C02AE7">
        <w:rPr>
          <w:rFonts w:ascii="Arial" w:hAnsi="Arial" w:cs="Arial"/>
          <w:color w:val="000000" w:themeColor="text1"/>
          <w:sz w:val="20"/>
          <w:szCs w:val="20"/>
        </w:rPr>
        <w:t>czej</w:t>
      </w:r>
      <w:r w:rsidR="00BF4A39">
        <w:rPr>
          <w:rFonts w:ascii="Arial" w:hAnsi="Arial" w:cs="Arial"/>
          <w:color w:val="000000" w:themeColor="text1"/>
          <w:sz w:val="20"/>
          <w:szCs w:val="20"/>
        </w:rPr>
        <w:t xml:space="preserve"> zatwierdzonej przez </w:t>
      </w:r>
      <w:r w:rsidR="00BF4A39" w:rsidRPr="00BF4A39">
        <w:rPr>
          <w:rFonts w:ascii="Arial" w:hAnsi="Arial" w:cs="Arial"/>
          <w:color w:val="000000" w:themeColor="text1"/>
          <w:sz w:val="20"/>
          <w:szCs w:val="20"/>
        </w:rPr>
        <w:t>rzeczoznawc</w:t>
      </w:r>
      <w:r w:rsidR="00BF4A39">
        <w:rPr>
          <w:rFonts w:ascii="Arial" w:hAnsi="Arial" w:cs="Arial"/>
          <w:color w:val="000000" w:themeColor="text1"/>
          <w:sz w:val="20"/>
          <w:szCs w:val="20"/>
        </w:rPr>
        <w:t xml:space="preserve">ę wydającego opinię do projektu. </w:t>
      </w:r>
    </w:p>
    <w:p w14:paraId="797948B7" w14:textId="77777777" w:rsidR="00C02AE7" w:rsidRPr="00C02AE7" w:rsidRDefault="00C02AE7" w:rsidP="001D21B0">
      <w:pPr>
        <w:pStyle w:val="Akapitzlist"/>
        <w:rPr>
          <w:rFonts w:cs="Arial"/>
          <w:szCs w:val="20"/>
        </w:rPr>
      </w:pPr>
    </w:p>
    <w:p w14:paraId="6FE9156A" w14:textId="2E93D81E" w:rsidR="00857A60" w:rsidRPr="00291A6D" w:rsidRDefault="005D4D95" w:rsidP="004D0958">
      <w:pPr>
        <w:pStyle w:val="Akapitzlist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="00857A60" w:rsidRPr="00291A6D">
        <w:rPr>
          <w:rFonts w:ascii="Arial" w:hAnsi="Arial" w:cs="Arial"/>
          <w:b/>
          <w:bCs/>
          <w:sz w:val="20"/>
          <w:szCs w:val="20"/>
          <w:u w:val="single"/>
        </w:rPr>
        <w:t>nne wymogi:</w:t>
      </w:r>
    </w:p>
    <w:p w14:paraId="78EB041D" w14:textId="37602408" w:rsidR="002B3056" w:rsidRPr="002B3056" w:rsidRDefault="002B3056" w:rsidP="004D095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2B3056">
        <w:rPr>
          <w:rFonts w:ascii="Arial" w:hAnsi="Arial" w:cs="Arial"/>
          <w:sz w:val="20"/>
          <w:szCs w:val="20"/>
        </w:rPr>
        <w:t xml:space="preserve">Oferowana cena za wykonanie przedmiotu zamówienia powinna obejmować kompleks </w:t>
      </w:r>
      <w:r>
        <w:rPr>
          <w:rFonts w:ascii="Arial" w:hAnsi="Arial" w:cs="Arial"/>
          <w:sz w:val="20"/>
          <w:szCs w:val="20"/>
        </w:rPr>
        <w:t>c</w:t>
      </w:r>
      <w:r w:rsidRPr="002B3056">
        <w:rPr>
          <w:rFonts w:ascii="Arial" w:hAnsi="Arial" w:cs="Arial"/>
          <w:sz w:val="20"/>
          <w:szCs w:val="20"/>
        </w:rPr>
        <w:t>zynności i kosztów z nim związanych łącznie z opłatami pobieranymi przez urzędy i instytucje z tytułu uzgodnień i inne w tym miejscu nie wyszczególnione.</w:t>
      </w:r>
    </w:p>
    <w:p w14:paraId="261F0E01" w14:textId="77777777" w:rsidR="002B3056" w:rsidRPr="00692EF9" w:rsidRDefault="002B3056" w:rsidP="004D0958">
      <w:pPr>
        <w:pStyle w:val="Akapitzlist"/>
        <w:numPr>
          <w:ilvl w:val="0"/>
          <w:numId w:val="5"/>
        </w:numPr>
        <w:spacing w:after="120" w:line="23" w:lineRule="atLeast"/>
        <w:jc w:val="both"/>
        <w:rPr>
          <w:rFonts w:cs="Arial"/>
          <w:szCs w:val="20"/>
        </w:rPr>
      </w:pPr>
      <w:r w:rsidRPr="0028241D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7EA8635B" w14:textId="77777777" w:rsidR="002B3056" w:rsidRPr="0082063C" w:rsidRDefault="002B3056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82063C">
        <w:rPr>
          <w:rFonts w:ascii="Arial" w:hAnsi="Arial" w:cs="Arial"/>
          <w:sz w:val="20"/>
          <w:szCs w:val="20"/>
        </w:rPr>
        <w:t>Przedmiot zapytania ofertowego obejmuje wszystkie prace niezbędne do prawidłowego zakresu pełnego zadania względem celu, jakiemu ma służyć.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000C7C7" w14:textId="77777777" w:rsidR="002B3056" w:rsidRDefault="002B3056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7699148D" w14:textId="36449B4D" w:rsidR="00C73B8D" w:rsidRPr="00C02AE7" w:rsidRDefault="00C73B8D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Wszystkie użyte materiały muszą zostać </w:t>
      </w:r>
      <w:r w:rsidRPr="00C02AE7">
        <w:rPr>
          <w:rFonts w:ascii="Arial" w:hAnsi="Arial" w:cs="Arial"/>
          <w:sz w:val="20"/>
          <w:szCs w:val="20"/>
        </w:rPr>
        <w:t>uzgodnione z Zamawiającym</w:t>
      </w:r>
      <w:r>
        <w:rPr>
          <w:rFonts w:ascii="Arial" w:hAnsi="Arial" w:cs="Arial"/>
          <w:sz w:val="20"/>
          <w:szCs w:val="20"/>
        </w:rPr>
        <w:t>.</w:t>
      </w:r>
    </w:p>
    <w:p w14:paraId="5C96FC98" w14:textId="77777777" w:rsidR="003C3596" w:rsidRDefault="003C3596" w:rsidP="004D0958">
      <w:pPr>
        <w:pStyle w:val="Akapitzlist"/>
        <w:numPr>
          <w:ilvl w:val="0"/>
          <w:numId w:val="5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E53722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</w:t>
      </w:r>
      <w:r>
        <w:rPr>
          <w:rFonts w:ascii="Arial" w:hAnsi="Arial" w:cs="Arial"/>
          <w:sz w:val="20"/>
          <w:szCs w:val="20"/>
        </w:rPr>
        <w:t xml:space="preserve"> (</w:t>
      </w:r>
      <w:r w:rsidRPr="00E53722">
        <w:rPr>
          <w:rFonts w:ascii="Arial" w:hAnsi="Arial" w:cs="Arial"/>
          <w:sz w:val="20"/>
          <w:szCs w:val="20"/>
        </w:rPr>
        <w:t>standardami BHP</w:t>
      </w:r>
      <w:r>
        <w:rPr>
          <w:rFonts w:ascii="Arial" w:hAnsi="Arial" w:cs="Arial"/>
          <w:sz w:val="20"/>
          <w:szCs w:val="20"/>
        </w:rPr>
        <w:t>,</w:t>
      </w:r>
      <w:r w:rsidRPr="00E537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E53722">
        <w:rPr>
          <w:rFonts w:ascii="Arial" w:hAnsi="Arial" w:cs="Arial"/>
          <w:sz w:val="20"/>
          <w:szCs w:val="20"/>
        </w:rPr>
        <w:t>rocedurami i instrukcjami wewnętrznymi obowiązującymi na obszarze objętym inwestycją</w:t>
      </w:r>
      <w:r>
        <w:rPr>
          <w:rFonts w:ascii="Arial" w:hAnsi="Arial" w:cs="Arial"/>
          <w:sz w:val="20"/>
          <w:szCs w:val="20"/>
        </w:rPr>
        <w:t>)</w:t>
      </w:r>
      <w:r w:rsidRPr="00E53722">
        <w:rPr>
          <w:rFonts w:ascii="Arial" w:hAnsi="Arial" w:cs="Arial"/>
          <w:sz w:val="20"/>
          <w:szCs w:val="20"/>
        </w:rPr>
        <w:t>.</w:t>
      </w:r>
    </w:p>
    <w:p w14:paraId="27654111" w14:textId="77777777" w:rsidR="003C3596" w:rsidRPr="00692EF9" w:rsidRDefault="003C3596" w:rsidP="004D0958">
      <w:pPr>
        <w:pStyle w:val="Akapitzlist"/>
        <w:numPr>
          <w:ilvl w:val="0"/>
          <w:numId w:val="5"/>
        </w:numPr>
        <w:spacing w:after="120" w:line="23" w:lineRule="atLeast"/>
        <w:jc w:val="both"/>
        <w:rPr>
          <w:rFonts w:cs="Arial"/>
          <w:szCs w:val="20"/>
        </w:rPr>
      </w:pPr>
      <w:r w:rsidRPr="0028241D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6E4F7B07" w14:textId="77777777" w:rsidR="003C3596" w:rsidRPr="00692EF9" w:rsidRDefault="003C3596" w:rsidP="004D0958">
      <w:pPr>
        <w:pStyle w:val="Akapitzlist"/>
        <w:numPr>
          <w:ilvl w:val="0"/>
          <w:numId w:val="5"/>
        </w:numPr>
        <w:spacing w:after="120" w:line="23" w:lineRule="atLeast"/>
        <w:jc w:val="both"/>
        <w:rPr>
          <w:rFonts w:cs="Arial"/>
          <w:szCs w:val="20"/>
        </w:rPr>
      </w:pPr>
      <w:r w:rsidRPr="0028241D">
        <w:rPr>
          <w:rFonts w:ascii="Arial" w:hAnsi="Arial" w:cs="Arial"/>
          <w:sz w:val="20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7A2FC076" w14:textId="77777777" w:rsidR="003C3596" w:rsidRPr="0028241D" w:rsidRDefault="003C3596" w:rsidP="004D0958">
      <w:pPr>
        <w:pStyle w:val="Akapitzlist"/>
        <w:numPr>
          <w:ilvl w:val="0"/>
          <w:numId w:val="5"/>
        </w:numPr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1EA0E6FA" w14:textId="77777777" w:rsidR="003C3596" w:rsidRDefault="003C3596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4E3569E8" w14:textId="1AB8077D" w:rsidR="00F55169" w:rsidRPr="00F55169" w:rsidRDefault="00F55169" w:rsidP="004D095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55169">
        <w:rPr>
          <w:rFonts w:ascii="Arial" w:hAnsi="Arial" w:cs="Arial"/>
          <w:sz w:val="20"/>
          <w:szCs w:val="20"/>
        </w:rPr>
        <w:t xml:space="preserve">Dokumentacje należy opracować w języku polskim w </w:t>
      </w:r>
      <w:r w:rsidR="00A7144B">
        <w:rPr>
          <w:rFonts w:ascii="Arial" w:hAnsi="Arial" w:cs="Arial"/>
          <w:sz w:val="20"/>
          <w:szCs w:val="20"/>
        </w:rPr>
        <w:t>2</w:t>
      </w:r>
      <w:r w:rsidRPr="00F55169">
        <w:rPr>
          <w:rFonts w:ascii="Arial" w:hAnsi="Arial" w:cs="Arial"/>
          <w:sz w:val="20"/>
          <w:szCs w:val="20"/>
        </w:rPr>
        <w:t xml:space="preserve"> egzemplarzach w wersji papierowej i </w:t>
      </w:r>
      <w:r w:rsidR="00A7144B">
        <w:rPr>
          <w:rFonts w:ascii="Arial" w:hAnsi="Arial" w:cs="Arial"/>
          <w:sz w:val="20"/>
          <w:szCs w:val="20"/>
        </w:rPr>
        <w:t>1</w:t>
      </w:r>
      <w:r w:rsidRPr="00F55169">
        <w:rPr>
          <w:rFonts w:ascii="Arial" w:hAnsi="Arial" w:cs="Arial"/>
          <w:sz w:val="20"/>
          <w:szCs w:val="20"/>
        </w:rPr>
        <w:t xml:space="preserve"> egzemplarz</w:t>
      </w:r>
      <w:r w:rsidR="00A7144B">
        <w:rPr>
          <w:rFonts w:ascii="Arial" w:hAnsi="Arial" w:cs="Arial"/>
          <w:sz w:val="20"/>
          <w:szCs w:val="20"/>
        </w:rPr>
        <w:t>u</w:t>
      </w:r>
      <w:r w:rsidRPr="00F55169">
        <w:rPr>
          <w:rFonts w:ascii="Arial" w:hAnsi="Arial" w:cs="Arial"/>
          <w:sz w:val="20"/>
          <w:szCs w:val="20"/>
        </w:rPr>
        <w:t xml:space="preserve"> w wersji elektronicznej (w formacie *</w:t>
      </w:r>
      <w:proofErr w:type="spellStart"/>
      <w:r w:rsidRPr="00F55169">
        <w:rPr>
          <w:rFonts w:ascii="Arial" w:hAnsi="Arial" w:cs="Arial"/>
          <w:sz w:val="20"/>
          <w:szCs w:val="20"/>
        </w:rPr>
        <w:t>word</w:t>
      </w:r>
      <w:proofErr w:type="spellEnd"/>
      <w:r w:rsidRPr="00F55169">
        <w:rPr>
          <w:rFonts w:ascii="Arial" w:hAnsi="Arial" w:cs="Arial"/>
          <w:sz w:val="20"/>
          <w:szCs w:val="20"/>
        </w:rPr>
        <w:t>, *pdf i *</w:t>
      </w:r>
      <w:proofErr w:type="spellStart"/>
      <w:r w:rsidRPr="00F55169">
        <w:rPr>
          <w:rFonts w:ascii="Arial" w:hAnsi="Arial" w:cs="Arial"/>
          <w:sz w:val="20"/>
          <w:szCs w:val="20"/>
        </w:rPr>
        <w:t>dwg</w:t>
      </w:r>
      <w:proofErr w:type="spellEnd"/>
      <w:r w:rsidRPr="00F55169">
        <w:rPr>
          <w:rFonts w:ascii="Arial" w:hAnsi="Arial" w:cs="Arial"/>
          <w:sz w:val="20"/>
          <w:szCs w:val="20"/>
        </w:rPr>
        <w:t>) na nośniku cyfrowym (pendrive). Forma elektroniczna winna zawierać wszystkie elementy przedmiotowego zamówienia, w sposób uporządkowany i opisany (odpowiadający wersji papierowej), umożliwiającej odczyt ogólnodostępnym oprogramowaniem.</w:t>
      </w:r>
    </w:p>
    <w:p w14:paraId="591422A8" w14:textId="315D3BBE" w:rsidR="004144AB" w:rsidRPr="00291A6D" w:rsidRDefault="004144AB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lastRenderedPageBreak/>
        <w:t>Urządzeni</w:t>
      </w:r>
      <w:r w:rsidR="000D1133" w:rsidRPr="00291A6D">
        <w:rPr>
          <w:rFonts w:ascii="Arial" w:hAnsi="Arial" w:cs="Arial"/>
          <w:sz w:val="20"/>
          <w:szCs w:val="20"/>
        </w:rPr>
        <w:t>a</w:t>
      </w:r>
      <w:r w:rsidRPr="00291A6D">
        <w:rPr>
          <w:rFonts w:ascii="Arial" w:hAnsi="Arial" w:cs="Arial"/>
          <w:sz w:val="20"/>
          <w:szCs w:val="20"/>
        </w:rPr>
        <w:t xml:space="preserve"> fabrycznie nowe – rok produkcji nie starsz</w:t>
      </w:r>
      <w:r w:rsidR="000D1133" w:rsidRPr="00291A6D">
        <w:rPr>
          <w:rFonts w:ascii="Arial" w:hAnsi="Arial" w:cs="Arial"/>
          <w:sz w:val="20"/>
          <w:szCs w:val="20"/>
        </w:rPr>
        <w:t>e</w:t>
      </w:r>
      <w:r w:rsidRPr="00291A6D">
        <w:rPr>
          <w:rFonts w:ascii="Arial" w:hAnsi="Arial" w:cs="Arial"/>
          <w:sz w:val="20"/>
          <w:szCs w:val="20"/>
        </w:rPr>
        <w:t xml:space="preserve"> niż 202</w:t>
      </w:r>
      <w:r w:rsidR="00EF4B49" w:rsidRPr="00291A6D">
        <w:rPr>
          <w:rFonts w:ascii="Arial" w:hAnsi="Arial" w:cs="Arial"/>
          <w:sz w:val="20"/>
          <w:szCs w:val="20"/>
        </w:rPr>
        <w:t>5</w:t>
      </w:r>
    </w:p>
    <w:p w14:paraId="4C41CE99" w14:textId="77777777" w:rsidR="007D6884" w:rsidRDefault="00905A37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471323">
        <w:rPr>
          <w:rFonts w:ascii="Arial" w:hAnsi="Arial" w:cs="Arial"/>
          <w:sz w:val="20"/>
          <w:szCs w:val="20"/>
        </w:rPr>
        <w:t>sunięci</w:t>
      </w:r>
      <w:r>
        <w:rPr>
          <w:rFonts w:ascii="Arial" w:hAnsi="Arial" w:cs="Arial"/>
          <w:sz w:val="20"/>
          <w:szCs w:val="20"/>
        </w:rPr>
        <w:t>e</w:t>
      </w:r>
      <w:r w:rsidRPr="00471323">
        <w:rPr>
          <w:rFonts w:ascii="Arial" w:hAnsi="Arial" w:cs="Arial"/>
          <w:sz w:val="20"/>
          <w:szCs w:val="20"/>
        </w:rPr>
        <w:t xml:space="preserve"> oraz utylizacj</w:t>
      </w:r>
      <w:r>
        <w:rPr>
          <w:rFonts w:ascii="Arial" w:hAnsi="Arial" w:cs="Arial"/>
          <w:sz w:val="20"/>
          <w:szCs w:val="20"/>
        </w:rPr>
        <w:t>a</w:t>
      </w:r>
      <w:r w:rsidRPr="00471323">
        <w:rPr>
          <w:rFonts w:ascii="Arial" w:hAnsi="Arial" w:cs="Arial"/>
          <w:sz w:val="20"/>
          <w:szCs w:val="20"/>
        </w:rPr>
        <w:t xml:space="preserve"> we własnym zakresie z terenu realizacji prac wszelkich odpadów (żelazo i stal zgodnie z zapisami zawartymi w Umowie), powstałych podczas realizacji zadania. </w:t>
      </w:r>
    </w:p>
    <w:p w14:paraId="165C5C03" w14:textId="39CEC3FF" w:rsidR="00905A37" w:rsidRPr="00471323" w:rsidRDefault="00905A37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62CECC2D" w14:textId="48FA8EA9" w:rsidR="00705F1E" w:rsidRPr="00C02AE7" w:rsidRDefault="00905A37" w:rsidP="004D0958">
      <w:pPr>
        <w:pStyle w:val="Akapitzlist"/>
        <w:numPr>
          <w:ilvl w:val="0"/>
          <w:numId w:val="5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696E85">
        <w:rPr>
          <w:rFonts w:ascii="Arial" w:hAnsi="Arial" w:cs="Arial"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sectPr w:rsidR="00705F1E" w:rsidRPr="00C02AE7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B888" w14:textId="77777777" w:rsidR="00800383" w:rsidRDefault="00800383">
      <w:r>
        <w:separator/>
      </w:r>
    </w:p>
  </w:endnote>
  <w:endnote w:type="continuationSeparator" w:id="0">
    <w:p w14:paraId="5B886496" w14:textId="77777777" w:rsidR="00800383" w:rsidRDefault="0080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D7EF6" w14:textId="77777777" w:rsidR="00800383" w:rsidRDefault="00800383">
      <w:r>
        <w:separator/>
      </w:r>
    </w:p>
  </w:footnote>
  <w:footnote w:type="continuationSeparator" w:id="0">
    <w:p w14:paraId="3A5DAB77" w14:textId="77777777" w:rsidR="00800383" w:rsidRDefault="0080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72F3CE53" w:rsidR="00881D8D" w:rsidRPr="00B1274C" w:rsidRDefault="00B1274C" w:rsidP="00B1274C">
    <w:pPr>
      <w:pStyle w:val="Nagwek"/>
      <w:jc w:val="center"/>
      <w:rPr>
        <w:rFonts w:ascii="Arial" w:hAnsi="Arial" w:cs="Arial"/>
        <w:sz w:val="20"/>
        <w:szCs w:val="20"/>
      </w:rPr>
    </w:pPr>
    <w:bookmarkStart w:id="1" w:name="_Hlk88550762"/>
    <w:r w:rsidRPr="00196C82">
      <w:rPr>
        <w:rFonts w:ascii="Arial" w:hAnsi="Arial" w:cs="Arial"/>
        <w:sz w:val="20"/>
        <w:szCs w:val="20"/>
      </w:rPr>
      <w:t xml:space="preserve">Remont pomieszczeń </w:t>
    </w:r>
    <w:r w:rsidR="00B44692">
      <w:rPr>
        <w:rFonts w:ascii="Arial" w:hAnsi="Arial" w:cs="Arial"/>
        <w:sz w:val="20"/>
        <w:szCs w:val="20"/>
      </w:rPr>
      <w:t>biurowych</w:t>
    </w:r>
    <w:r w:rsidRPr="00196C82">
      <w:rPr>
        <w:rFonts w:ascii="Arial" w:hAnsi="Arial" w:cs="Arial"/>
        <w:sz w:val="20"/>
        <w:szCs w:val="20"/>
      </w:rPr>
      <w:t xml:space="preserve"> w budynku konfekcjonowania olejów </w:t>
    </w:r>
    <w:r>
      <w:rPr>
        <w:rFonts w:ascii="Arial" w:hAnsi="Arial" w:cs="Arial"/>
        <w:sz w:val="20"/>
        <w:szCs w:val="20"/>
      </w:rPr>
      <w:br/>
    </w:r>
    <w:r w:rsidRPr="00196C82">
      <w:rPr>
        <w:rFonts w:ascii="Arial" w:hAnsi="Arial" w:cs="Arial"/>
        <w:sz w:val="20"/>
        <w:szCs w:val="20"/>
      </w:rPr>
      <w:t xml:space="preserve">w Zakładzie Produkcyjnym </w:t>
    </w:r>
    <w:r>
      <w:rPr>
        <w:rFonts w:ascii="Arial" w:hAnsi="Arial" w:cs="Arial"/>
        <w:sz w:val="20"/>
        <w:szCs w:val="20"/>
      </w:rPr>
      <w:t xml:space="preserve">w </w:t>
    </w:r>
    <w:r w:rsidRPr="00196C82">
      <w:rPr>
        <w:rFonts w:ascii="Arial" w:hAnsi="Arial" w:cs="Arial"/>
        <w:sz w:val="20"/>
        <w:szCs w:val="20"/>
      </w:rPr>
      <w:t>Jedlicz</w:t>
    </w:r>
    <w:r>
      <w:rPr>
        <w:rFonts w:ascii="Arial" w:hAnsi="Arial" w:cs="Arial"/>
        <w:sz w:val="20"/>
        <w:szCs w:val="20"/>
      </w:rPr>
      <w:t>u</w:t>
    </w:r>
    <w:r w:rsidR="00A7144B">
      <w:rPr>
        <w:rFonts w:ascii="Arial" w:hAnsi="Arial" w:cs="Arial"/>
        <w:bCs/>
        <w:noProof/>
        <w:sz w:val="22"/>
        <w:szCs w:val="22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.05pt;margin-top:-13.9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6710014" r:id="rId2"/>
      </w:obje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E2A96E6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470B"/>
    <w:multiLevelType w:val="hybridMultilevel"/>
    <w:tmpl w:val="135E5A7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48E957FB"/>
    <w:multiLevelType w:val="hybridMultilevel"/>
    <w:tmpl w:val="45B0D1E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212F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D32DF5"/>
    <w:multiLevelType w:val="hybridMultilevel"/>
    <w:tmpl w:val="D646D8E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1F3468"/>
    <w:multiLevelType w:val="hybridMultilevel"/>
    <w:tmpl w:val="D10E9E3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2A561FB"/>
    <w:multiLevelType w:val="hybridMultilevel"/>
    <w:tmpl w:val="4A88973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5590088">
    <w:abstractNumId w:val="4"/>
  </w:num>
  <w:num w:numId="2" w16cid:durableId="1110395053">
    <w:abstractNumId w:val="2"/>
  </w:num>
  <w:num w:numId="3" w16cid:durableId="1325663802">
    <w:abstractNumId w:val="7"/>
  </w:num>
  <w:num w:numId="4" w16cid:durableId="2082635035">
    <w:abstractNumId w:val="0"/>
  </w:num>
  <w:num w:numId="5" w16cid:durableId="1404645443">
    <w:abstractNumId w:val="5"/>
  </w:num>
  <w:num w:numId="6" w16cid:durableId="27488750">
    <w:abstractNumId w:val="1"/>
  </w:num>
  <w:num w:numId="7" w16cid:durableId="2121029885">
    <w:abstractNumId w:val="6"/>
  </w:num>
  <w:num w:numId="8" w16cid:durableId="1771705964">
    <w:abstractNumId w:val="8"/>
  </w:num>
  <w:num w:numId="9" w16cid:durableId="436371181">
    <w:abstractNumId w:val="11"/>
  </w:num>
  <w:num w:numId="10" w16cid:durableId="724064431">
    <w:abstractNumId w:val="3"/>
  </w:num>
  <w:num w:numId="11" w16cid:durableId="976377650">
    <w:abstractNumId w:val="10"/>
  </w:num>
  <w:num w:numId="12" w16cid:durableId="130562245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36A19"/>
    <w:rsid w:val="00037251"/>
    <w:rsid w:val="00041AEF"/>
    <w:rsid w:val="00050424"/>
    <w:rsid w:val="000507C5"/>
    <w:rsid w:val="00051928"/>
    <w:rsid w:val="00053293"/>
    <w:rsid w:val="00054F1C"/>
    <w:rsid w:val="000558EA"/>
    <w:rsid w:val="000571C4"/>
    <w:rsid w:val="000615EE"/>
    <w:rsid w:val="000631C2"/>
    <w:rsid w:val="0006430F"/>
    <w:rsid w:val="0006442E"/>
    <w:rsid w:val="000651BD"/>
    <w:rsid w:val="00065B59"/>
    <w:rsid w:val="00066606"/>
    <w:rsid w:val="00066695"/>
    <w:rsid w:val="0006694B"/>
    <w:rsid w:val="000708F7"/>
    <w:rsid w:val="00070D49"/>
    <w:rsid w:val="00071AC8"/>
    <w:rsid w:val="00074D42"/>
    <w:rsid w:val="00076EDC"/>
    <w:rsid w:val="0007746E"/>
    <w:rsid w:val="000774C6"/>
    <w:rsid w:val="00080D26"/>
    <w:rsid w:val="000837AA"/>
    <w:rsid w:val="0008543F"/>
    <w:rsid w:val="00090F25"/>
    <w:rsid w:val="000915C1"/>
    <w:rsid w:val="00091F51"/>
    <w:rsid w:val="000923BE"/>
    <w:rsid w:val="00093D43"/>
    <w:rsid w:val="0009415B"/>
    <w:rsid w:val="0009456B"/>
    <w:rsid w:val="000945C2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A7DFE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E7A8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67BC"/>
    <w:rsid w:val="00106DA2"/>
    <w:rsid w:val="001127CE"/>
    <w:rsid w:val="0011287F"/>
    <w:rsid w:val="00113AF5"/>
    <w:rsid w:val="00114E62"/>
    <w:rsid w:val="00116C48"/>
    <w:rsid w:val="00117421"/>
    <w:rsid w:val="0011755A"/>
    <w:rsid w:val="00117C99"/>
    <w:rsid w:val="00117DD4"/>
    <w:rsid w:val="00120AB6"/>
    <w:rsid w:val="00124348"/>
    <w:rsid w:val="001246C4"/>
    <w:rsid w:val="0012498A"/>
    <w:rsid w:val="00125F75"/>
    <w:rsid w:val="00132A82"/>
    <w:rsid w:val="00134058"/>
    <w:rsid w:val="00135525"/>
    <w:rsid w:val="001359CA"/>
    <w:rsid w:val="00135A52"/>
    <w:rsid w:val="00141B83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1F1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675A"/>
    <w:rsid w:val="001C7E4D"/>
    <w:rsid w:val="001D15E1"/>
    <w:rsid w:val="001D21B0"/>
    <w:rsid w:val="001D5219"/>
    <w:rsid w:val="001E0B15"/>
    <w:rsid w:val="001E10BE"/>
    <w:rsid w:val="001E46DC"/>
    <w:rsid w:val="001E4763"/>
    <w:rsid w:val="001E7285"/>
    <w:rsid w:val="001E79C0"/>
    <w:rsid w:val="001F4C52"/>
    <w:rsid w:val="001F55FD"/>
    <w:rsid w:val="001F75E1"/>
    <w:rsid w:val="001F7C76"/>
    <w:rsid w:val="0020390C"/>
    <w:rsid w:val="00206F07"/>
    <w:rsid w:val="00207757"/>
    <w:rsid w:val="00210946"/>
    <w:rsid w:val="00212A20"/>
    <w:rsid w:val="0021330E"/>
    <w:rsid w:val="00213F52"/>
    <w:rsid w:val="00216412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4BC8"/>
    <w:rsid w:val="002469F5"/>
    <w:rsid w:val="00251F6C"/>
    <w:rsid w:val="00253616"/>
    <w:rsid w:val="00255FC9"/>
    <w:rsid w:val="0026047E"/>
    <w:rsid w:val="002626AA"/>
    <w:rsid w:val="00262AE8"/>
    <w:rsid w:val="00264793"/>
    <w:rsid w:val="00264FEC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1A6D"/>
    <w:rsid w:val="002942EB"/>
    <w:rsid w:val="0029622C"/>
    <w:rsid w:val="002A2E9E"/>
    <w:rsid w:val="002A311F"/>
    <w:rsid w:val="002A3B6D"/>
    <w:rsid w:val="002A3D2E"/>
    <w:rsid w:val="002A3F45"/>
    <w:rsid w:val="002B3056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3E48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2D1C"/>
    <w:rsid w:val="003248C6"/>
    <w:rsid w:val="00327395"/>
    <w:rsid w:val="00327531"/>
    <w:rsid w:val="00331537"/>
    <w:rsid w:val="00332DD8"/>
    <w:rsid w:val="0033329C"/>
    <w:rsid w:val="003333A1"/>
    <w:rsid w:val="00335E3D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67CD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774B8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96420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596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045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5C8D"/>
    <w:rsid w:val="0041645A"/>
    <w:rsid w:val="004169E1"/>
    <w:rsid w:val="00417136"/>
    <w:rsid w:val="00421049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1D2F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37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0958"/>
    <w:rsid w:val="004D2003"/>
    <w:rsid w:val="004D2362"/>
    <w:rsid w:val="004D2796"/>
    <w:rsid w:val="004D2FB1"/>
    <w:rsid w:val="004E10FA"/>
    <w:rsid w:val="004E162D"/>
    <w:rsid w:val="004E23EE"/>
    <w:rsid w:val="004E450D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15D7"/>
    <w:rsid w:val="005220B4"/>
    <w:rsid w:val="00522475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5690"/>
    <w:rsid w:val="00566842"/>
    <w:rsid w:val="00566979"/>
    <w:rsid w:val="00566B7C"/>
    <w:rsid w:val="00566DD9"/>
    <w:rsid w:val="0057009F"/>
    <w:rsid w:val="0057269A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2D4D"/>
    <w:rsid w:val="005A405C"/>
    <w:rsid w:val="005A5F6A"/>
    <w:rsid w:val="005B0B3B"/>
    <w:rsid w:val="005B1F3B"/>
    <w:rsid w:val="005B3EB8"/>
    <w:rsid w:val="005B4BF1"/>
    <w:rsid w:val="005B6FCD"/>
    <w:rsid w:val="005C1806"/>
    <w:rsid w:val="005C1872"/>
    <w:rsid w:val="005D2CBA"/>
    <w:rsid w:val="005D406D"/>
    <w:rsid w:val="005D4D95"/>
    <w:rsid w:val="005D4DED"/>
    <w:rsid w:val="005D5D1F"/>
    <w:rsid w:val="005D5D86"/>
    <w:rsid w:val="005E14DB"/>
    <w:rsid w:val="005E1FD3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890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6E85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D7AFF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6EC2"/>
    <w:rsid w:val="007079A0"/>
    <w:rsid w:val="00710F0A"/>
    <w:rsid w:val="00714ABD"/>
    <w:rsid w:val="007208A1"/>
    <w:rsid w:val="00720B69"/>
    <w:rsid w:val="00723D57"/>
    <w:rsid w:val="00726FAA"/>
    <w:rsid w:val="00727552"/>
    <w:rsid w:val="00732ACC"/>
    <w:rsid w:val="007335E6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5131"/>
    <w:rsid w:val="007463CF"/>
    <w:rsid w:val="00746674"/>
    <w:rsid w:val="0075070C"/>
    <w:rsid w:val="007525C5"/>
    <w:rsid w:val="00752DD7"/>
    <w:rsid w:val="00753B3B"/>
    <w:rsid w:val="007541E9"/>
    <w:rsid w:val="007547DB"/>
    <w:rsid w:val="00754D46"/>
    <w:rsid w:val="0075614A"/>
    <w:rsid w:val="0075769B"/>
    <w:rsid w:val="00757E9D"/>
    <w:rsid w:val="00760F66"/>
    <w:rsid w:val="00762437"/>
    <w:rsid w:val="007636E7"/>
    <w:rsid w:val="0076413B"/>
    <w:rsid w:val="00767305"/>
    <w:rsid w:val="00767E46"/>
    <w:rsid w:val="00771539"/>
    <w:rsid w:val="00771F8B"/>
    <w:rsid w:val="00772287"/>
    <w:rsid w:val="00774AE0"/>
    <w:rsid w:val="00775521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151A"/>
    <w:rsid w:val="007B39E4"/>
    <w:rsid w:val="007B3E2E"/>
    <w:rsid w:val="007B48A6"/>
    <w:rsid w:val="007B4D04"/>
    <w:rsid w:val="007B4D98"/>
    <w:rsid w:val="007B63DD"/>
    <w:rsid w:val="007B741D"/>
    <w:rsid w:val="007C27FE"/>
    <w:rsid w:val="007C4E55"/>
    <w:rsid w:val="007C5944"/>
    <w:rsid w:val="007C5C84"/>
    <w:rsid w:val="007D5BCF"/>
    <w:rsid w:val="007D5CFE"/>
    <w:rsid w:val="007D6884"/>
    <w:rsid w:val="007E0F8C"/>
    <w:rsid w:val="007E131E"/>
    <w:rsid w:val="007E2CE4"/>
    <w:rsid w:val="007E3328"/>
    <w:rsid w:val="007E3AC6"/>
    <w:rsid w:val="007E45DB"/>
    <w:rsid w:val="007E4A71"/>
    <w:rsid w:val="007F0018"/>
    <w:rsid w:val="007F12CF"/>
    <w:rsid w:val="007F1E33"/>
    <w:rsid w:val="007F2C05"/>
    <w:rsid w:val="007F2EFA"/>
    <w:rsid w:val="007F45FB"/>
    <w:rsid w:val="007F69C0"/>
    <w:rsid w:val="00800383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5E81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0B06"/>
    <w:rsid w:val="00861361"/>
    <w:rsid w:val="00863C99"/>
    <w:rsid w:val="0086483A"/>
    <w:rsid w:val="00864A29"/>
    <w:rsid w:val="008666D7"/>
    <w:rsid w:val="00867975"/>
    <w:rsid w:val="00867E3A"/>
    <w:rsid w:val="008711B5"/>
    <w:rsid w:val="008730BA"/>
    <w:rsid w:val="0087328E"/>
    <w:rsid w:val="00875330"/>
    <w:rsid w:val="008757F9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2FBE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1256"/>
    <w:rsid w:val="008F2617"/>
    <w:rsid w:val="008F55B8"/>
    <w:rsid w:val="008F7068"/>
    <w:rsid w:val="008F7A82"/>
    <w:rsid w:val="00900391"/>
    <w:rsid w:val="00900D7F"/>
    <w:rsid w:val="00901C4F"/>
    <w:rsid w:val="00905842"/>
    <w:rsid w:val="00905A37"/>
    <w:rsid w:val="0090726A"/>
    <w:rsid w:val="00907F82"/>
    <w:rsid w:val="0091091C"/>
    <w:rsid w:val="009111B1"/>
    <w:rsid w:val="00912247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216"/>
    <w:rsid w:val="00940B85"/>
    <w:rsid w:val="00943D37"/>
    <w:rsid w:val="009459C6"/>
    <w:rsid w:val="00946B47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64643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324"/>
    <w:rsid w:val="009C29D7"/>
    <w:rsid w:val="009C2F67"/>
    <w:rsid w:val="009C3669"/>
    <w:rsid w:val="009C4690"/>
    <w:rsid w:val="009C67E4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4116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233A"/>
    <w:rsid w:val="00A03B18"/>
    <w:rsid w:val="00A03CF1"/>
    <w:rsid w:val="00A04197"/>
    <w:rsid w:val="00A074F9"/>
    <w:rsid w:val="00A10E05"/>
    <w:rsid w:val="00A121B5"/>
    <w:rsid w:val="00A12E3A"/>
    <w:rsid w:val="00A16E5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523F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44B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1C27"/>
    <w:rsid w:val="00AB2533"/>
    <w:rsid w:val="00AC0BF9"/>
    <w:rsid w:val="00AC2041"/>
    <w:rsid w:val="00AC2E5C"/>
    <w:rsid w:val="00AC7AC0"/>
    <w:rsid w:val="00AD0C3D"/>
    <w:rsid w:val="00AD38F0"/>
    <w:rsid w:val="00AD6DA8"/>
    <w:rsid w:val="00AD7B8B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54A3"/>
    <w:rsid w:val="00B017F2"/>
    <w:rsid w:val="00B02C25"/>
    <w:rsid w:val="00B03409"/>
    <w:rsid w:val="00B03D50"/>
    <w:rsid w:val="00B03EAE"/>
    <w:rsid w:val="00B0418C"/>
    <w:rsid w:val="00B05EC8"/>
    <w:rsid w:val="00B06A89"/>
    <w:rsid w:val="00B07C0B"/>
    <w:rsid w:val="00B1274C"/>
    <w:rsid w:val="00B15681"/>
    <w:rsid w:val="00B15958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49"/>
    <w:rsid w:val="00B351EB"/>
    <w:rsid w:val="00B363FD"/>
    <w:rsid w:val="00B36E6C"/>
    <w:rsid w:val="00B36ECA"/>
    <w:rsid w:val="00B37244"/>
    <w:rsid w:val="00B4044F"/>
    <w:rsid w:val="00B40C1B"/>
    <w:rsid w:val="00B40D33"/>
    <w:rsid w:val="00B4175E"/>
    <w:rsid w:val="00B4295C"/>
    <w:rsid w:val="00B42D31"/>
    <w:rsid w:val="00B44692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2316"/>
    <w:rsid w:val="00B75749"/>
    <w:rsid w:val="00B75DF0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4B2D"/>
    <w:rsid w:val="00BC627B"/>
    <w:rsid w:val="00BC739F"/>
    <w:rsid w:val="00BC76A7"/>
    <w:rsid w:val="00BD0422"/>
    <w:rsid w:val="00BD0ED5"/>
    <w:rsid w:val="00BD43FE"/>
    <w:rsid w:val="00BD52BF"/>
    <w:rsid w:val="00BD5706"/>
    <w:rsid w:val="00BD60A0"/>
    <w:rsid w:val="00BD68CE"/>
    <w:rsid w:val="00BE0864"/>
    <w:rsid w:val="00BE1AB5"/>
    <w:rsid w:val="00BE3130"/>
    <w:rsid w:val="00BE6B2C"/>
    <w:rsid w:val="00BF1FCF"/>
    <w:rsid w:val="00BF2BF8"/>
    <w:rsid w:val="00BF4A39"/>
    <w:rsid w:val="00BF6730"/>
    <w:rsid w:val="00BF75B7"/>
    <w:rsid w:val="00C0000D"/>
    <w:rsid w:val="00C00555"/>
    <w:rsid w:val="00C01A75"/>
    <w:rsid w:val="00C02549"/>
    <w:rsid w:val="00C02AE7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27FD3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31C"/>
    <w:rsid w:val="00C5540A"/>
    <w:rsid w:val="00C56B14"/>
    <w:rsid w:val="00C63846"/>
    <w:rsid w:val="00C6436D"/>
    <w:rsid w:val="00C64387"/>
    <w:rsid w:val="00C65E5D"/>
    <w:rsid w:val="00C7061E"/>
    <w:rsid w:val="00C709B2"/>
    <w:rsid w:val="00C73B8D"/>
    <w:rsid w:val="00C74673"/>
    <w:rsid w:val="00C754F2"/>
    <w:rsid w:val="00C756D4"/>
    <w:rsid w:val="00C77CDD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341"/>
    <w:rsid w:val="00CA10A5"/>
    <w:rsid w:val="00CA6F51"/>
    <w:rsid w:val="00CB0B07"/>
    <w:rsid w:val="00CB0D08"/>
    <w:rsid w:val="00CB3F87"/>
    <w:rsid w:val="00CB7893"/>
    <w:rsid w:val="00CB7AA3"/>
    <w:rsid w:val="00CB7B11"/>
    <w:rsid w:val="00CB7E98"/>
    <w:rsid w:val="00CC07E2"/>
    <w:rsid w:val="00CC14B5"/>
    <w:rsid w:val="00CC1C1C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C7864"/>
    <w:rsid w:val="00DD0126"/>
    <w:rsid w:val="00DD436D"/>
    <w:rsid w:val="00DD4B1C"/>
    <w:rsid w:val="00DD6147"/>
    <w:rsid w:val="00DE0E31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378A"/>
    <w:rsid w:val="00E3428A"/>
    <w:rsid w:val="00E34E5D"/>
    <w:rsid w:val="00E34FFF"/>
    <w:rsid w:val="00E364D2"/>
    <w:rsid w:val="00E376C1"/>
    <w:rsid w:val="00E42264"/>
    <w:rsid w:val="00E4275A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6FA1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3BFC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3D9F"/>
    <w:rsid w:val="00ED4583"/>
    <w:rsid w:val="00ED4F32"/>
    <w:rsid w:val="00ED70A4"/>
    <w:rsid w:val="00EE04B2"/>
    <w:rsid w:val="00EE12B6"/>
    <w:rsid w:val="00EE1B62"/>
    <w:rsid w:val="00EE3A6F"/>
    <w:rsid w:val="00EE3E24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3759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47EC"/>
    <w:rsid w:val="00F55169"/>
    <w:rsid w:val="00F552C1"/>
    <w:rsid w:val="00F5635F"/>
    <w:rsid w:val="00F60883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2E35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154C"/>
    <w:rsid w:val="00FC30C9"/>
    <w:rsid w:val="00FC726A"/>
    <w:rsid w:val="00FD2AAE"/>
    <w:rsid w:val="00FD3755"/>
    <w:rsid w:val="00FD5FB3"/>
    <w:rsid w:val="00FE04E5"/>
    <w:rsid w:val="00FE0E29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291A6D"/>
    <w:pPr>
      <w:numPr>
        <w:numId w:val="6"/>
      </w:numPr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00A8-E8B6-4EAA-90BB-8CDBBBAE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1673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2</cp:revision>
  <cp:lastPrinted>2018-07-23T08:26:00Z</cp:lastPrinted>
  <dcterms:created xsi:type="dcterms:W3CDTF">2026-04-03T06:27:00Z</dcterms:created>
  <dcterms:modified xsi:type="dcterms:W3CDTF">2026-04-03T06:27:00Z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